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C215C" w14:textId="77777777" w:rsidR="00020E67" w:rsidRPr="00E208B4" w:rsidRDefault="00020E67" w:rsidP="00E208B4">
      <w:pPr>
        <w:spacing w:line="276" w:lineRule="auto"/>
        <w:ind w:right="-57"/>
        <w:jc w:val="center"/>
        <w:rPr>
          <w:sz w:val="22"/>
          <w:szCs w:val="22"/>
        </w:rPr>
      </w:pPr>
    </w:p>
    <w:p w14:paraId="5D6185BB" w14:textId="5DB9EAAE" w:rsidR="004547D7" w:rsidRPr="00E208B4" w:rsidRDefault="004547D7" w:rsidP="00E208B4">
      <w:pPr>
        <w:spacing w:line="276" w:lineRule="auto"/>
        <w:ind w:right="-57"/>
        <w:jc w:val="center"/>
        <w:rPr>
          <w:sz w:val="22"/>
          <w:szCs w:val="22"/>
        </w:rPr>
      </w:pPr>
      <w:r w:rsidRPr="00E208B4">
        <w:rPr>
          <w:sz w:val="22"/>
          <w:szCs w:val="22"/>
        </w:rPr>
        <w:t>Pří</w:t>
      </w:r>
      <w:r w:rsidR="008B4448" w:rsidRPr="00E208B4">
        <w:rPr>
          <w:sz w:val="22"/>
          <w:szCs w:val="22"/>
        </w:rPr>
        <w:t xml:space="preserve">loha č. </w:t>
      </w:r>
      <w:r w:rsidR="00E86048">
        <w:rPr>
          <w:sz w:val="22"/>
          <w:szCs w:val="22"/>
        </w:rPr>
        <w:t>1</w:t>
      </w:r>
      <w:r w:rsidR="00F40210" w:rsidRPr="00E208B4">
        <w:rPr>
          <w:sz w:val="22"/>
          <w:szCs w:val="22"/>
        </w:rPr>
        <w:t xml:space="preserve"> zadávací dokumentace </w:t>
      </w:r>
      <w:r w:rsidR="00276E91" w:rsidRPr="00E208B4">
        <w:rPr>
          <w:sz w:val="22"/>
          <w:szCs w:val="22"/>
        </w:rPr>
        <w:br/>
      </w:r>
      <w:r w:rsidR="00F40210" w:rsidRPr="00E208B4">
        <w:rPr>
          <w:sz w:val="22"/>
          <w:szCs w:val="22"/>
        </w:rPr>
        <w:t>„</w:t>
      </w:r>
      <w:r w:rsidR="009979BC" w:rsidRPr="00E208B4">
        <w:rPr>
          <w:sz w:val="22"/>
          <w:szCs w:val="22"/>
        </w:rPr>
        <w:t>Zpracování místní energetické koncepce pro Městkou část Praha 17</w:t>
      </w:r>
      <w:r w:rsidRPr="00E208B4">
        <w:rPr>
          <w:sz w:val="22"/>
          <w:szCs w:val="22"/>
        </w:rPr>
        <w:t>“</w:t>
      </w:r>
    </w:p>
    <w:p w14:paraId="015436D9" w14:textId="77777777" w:rsidR="004547D7" w:rsidRPr="00E208B4" w:rsidRDefault="004547D7" w:rsidP="00E208B4">
      <w:pPr>
        <w:spacing w:line="276" w:lineRule="auto"/>
        <w:jc w:val="center"/>
        <w:rPr>
          <w:b/>
          <w:sz w:val="22"/>
          <w:szCs w:val="22"/>
        </w:rPr>
      </w:pPr>
    </w:p>
    <w:p w14:paraId="43B3C48A" w14:textId="77777777" w:rsidR="00276E91" w:rsidRPr="00E208B4" w:rsidRDefault="00276E91" w:rsidP="00E208B4">
      <w:pPr>
        <w:spacing w:line="276" w:lineRule="auto"/>
        <w:jc w:val="center"/>
        <w:rPr>
          <w:b/>
          <w:sz w:val="22"/>
          <w:szCs w:val="22"/>
        </w:rPr>
      </w:pPr>
    </w:p>
    <w:p w14:paraId="16C8C321" w14:textId="442012A9" w:rsidR="00CC5A1F" w:rsidRPr="00E208B4" w:rsidRDefault="008B4448" w:rsidP="00E208B4">
      <w:pPr>
        <w:spacing w:line="276" w:lineRule="auto"/>
        <w:jc w:val="center"/>
        <w:rPr>
          <w:b/>
          <w:sz w:val="28"/>
          <w:szCs w:val="22"/>
        </w:rPr>
      </w:pPr>
      <w:r w:rsidRPr="00E208B4">
        <w:rPr>
          <w:b/>
          <w:sz w:val="28"/>
          <w:szCs w:val="22"/>
        </w:rPr>
        <w:t>SMLOUVA O DÍLO</w:t>
      </w:r>
    </w:p>
    <w:p w14:paraId="1D78BF1A" w14:textId="77777777" w:rsidR="00FA5087" w:rsidRPr="00E208B4" w:rsidRDefault="00FA5087" w:rsidP="00E208B4">
      <w:pPr>
        <w:spacing w:line="276" w:lineRule="auto"/>
        <w:jc w:val="center"/>
        <w:rPr>
          <w:b/>
          <w:sz w:val="28"/>
          <w:szCs w:val="22"/>
        </w:rPr>
      </w:pPr>
    </w:p>
    <w:p w14:paraId="2EF2877B" w14:textId="53929C32" w:rsidR="00CC5A1F" w:rsidRPr="00E208B4" w:rsidRDefault="008B4448" w:rsidP="00E208B4">
      <w:pPr>
        <w:spacing w:line="276" w:lineRule="auto"/>
        <w:jc w:val="center"/>
        <w:rPr>
          <w:sz w:val="22"/>
          <w:szCs w:val="22"/>
        </w:rPr>
      </w:pPr>
      <w:r w:rsidRPr="00E208B4">
        <w:rPr>
          <w:sz w:val="22"/>
          <w:szCs w:val="22"/>
        </w:rPr>
        <w:t>(dále jen „Smlouva“)</w:t>
      </w:r>
    </w:p>
    <w:p w14:paraId="29444B65" w14:textId="3255B564" w:rsidR="00CC5A1F" w:rsidRPr="00E208B4" w:rsidRDefault="00CC5A1F" w:rsidP="00E208B4">
      <w:pPr>
        <w:spacing w:line="276" w:lineRule="auto"/>
        <w:ind w:right="-57"/>
        <w:jc w:val="center"/>
        <w:rPr>
          <w:sz w:val="22"/>
          <w:szCs w:val="22"/>
        </w:rPr>
      </w:pPr>
      <w:r w:rsidRPr="00E208B4">
        <w:rPr>
          <w:sz w:val="22"/>
          <w:szCs w:val="22"/>
        </w:rPr>
        <w:t xml:space="preserve">uzavřená dle ustanovení § </w:t>
      </w:r>
      <w:r w:rsidR="008B4448" w:rsidRPr="00E208B4">
        <w:rPr>
          <w:sz w:val="22"/>
          <w:szCs w:val="22"/>
        </w:rPr>
        <w:t>2586</w:t>
      </w:r>
      <w:r w:rsidRPr="00E208B4">
        <w:rPr>
          <w:sz w:val="22"/>
          <w:szCs w:val="22"/>
        </w:rPr>
        <w:t xml:space="preserve"> a násl. zák. č. 89</w:t>
      </w:r>
      <w:r w:rsidR="00A7326F" w:rsidRPr="00E208B4">
        <w:rPr>
          <w:sz w:val="22"/>
          <w:szCs w:val="22"/>
        </w:rPr>
        <w:t>/2012 Sb., občanského zákoníku</w:t>
      </w:r>
      <w:r w:rsidR="008B4448" w:rsidRPr="00E208B4">
        <w:rPr>
          <w:sz w:val="22"/>
          <w:szCs w:val="22"/>
        </w:rPr>
        <w:t xml:space="preserve"> ve znění pozdějších předpisů</w:t>
      </w:r>
      <w:r w:rsidR="00A7326F" w:rsidRPr="00E208B4">
        <w:rPr>
          <w:sz w:val="22"/>
          <w:szCs w:val="22"/>
        </w:rPr>
        <w:t xml:space="preserve"> </w:t>
      </w:r>
      <w:r w:rsidRPr="00E208B4">
        <w:rPr>
          <w:sz w:val="22"/>
          <w:szCs w:val="22"/>
        </w:rPr>
        <w:t>(dále jen „</w:t>
      </w:r>
      <w:r w:rsidR="008B4448" w:rsidRPr="00E208B4">
        <w:rPr>
          <w:sz w:val="22"/>
          <w:szCs w:val="22"/>
        </w:rPr>
        <w:t>Občanský zákoník</w:t>
      </w:r>
      <w:r w:rsidRPr="00E208B4">
        <w:rPr>
          <w:sz w:val="22"/>
          <w:szCs w:val="22"/>
        </w:rPr>
        <w:t>“)</w:t>
      </w:r>
    </w:p>
    <w:p w14:paraId="3C0D2B62" w14:textId="77777777" w:rsidR="00CC5A1F" w:rsidRPr="00E208B4" w:rsidRDefault="00CC5A1F" w:rsidP="00E208B4">
      <w:pPr>
        <w:spacing w:line="276" w:lineRule="auto"/>
        <w:jc w:val="center"/>
        <w:rPr>
          <w:sz w:val="22"/>
          <w:szCs w:val="22"/>
        </w:rPr>
      </w:pPr>
    </w:p>
    <w:p w14:paraId="60462DF2" w14:textId="6ABB16FE" w:rsidR="00CC5A1F" w:rsidRPr="00E208B4" w:rsidRDefault="008B4448" w:rsidP="00E208B4">
      <w:pPr>
        <w:spacing w:line="276" w:lineRule="auto"/>
        <w:jc w:val="center"/>
        <w:rPr>
          <w:sz w:val="22"/>
          <w:szCs w:val="22"/>
        </w:rPr>
      </w:pPr>
      <w:r w:rsidRPr="00E208B4">
        <w:rPr>
          <w:sz w:val="22"/>
          <w:szCs w:val="22"/>
        </w:rPr>
        <w:t>na zhotovení díla s názvem</w:t>
      </w:r>
      <w:r w:rsidR="00CC5A1F" w:rsidRPr="00E208B4">
        <w:rPr>
          <w:sz w:val="22"/>
          <w:szCs w:val="22"/>
        </w:rPr>
        <w:t xml:space="preserve"> </w:t>
      </w:r>
    </w:p>
    <w:p w14:paraId="434D917F" w14:textId="7793ACBF" w:rsidR="00CC5A1F" w:rsidRPr="00E208B4" w:rsidRDefault="00CC5A1F" w:rsidP="00E208B4">
      <w:pPr>
        <w:spacing w:after="120" w:line="276" w:lineRule="auto"/>
        <w:jc w:val="center"/>
        <w:rPr>
          <w:color w:val="000000"/>
          <w:sz w:val="26"/>
          <w:szCs w:val="26"/>
        </w:rPr>
      </w:pPr>
      <w:r w:rsidRPr="00E208B4">
        <w:rPr>
          <w:color w:val="000000"/>
          <w:sz w:val="26"/>
          <w:szCs w:val="26"/>
        </w:rPr>
        <w:t>„</w:t>
      </w:r>
      <w:r w:rsidR="009979BC" w:rsidRPr="00E208B4">
        <w:rPr>
          <w:color w:val="000000"/>
          <w:sz w:val="26"/>
          <w:szCs w:val="26"/>
        </w:rPr>
        <w:t>Zpracování místní energetické koncepce pro Městkou část Praha 17</w:t>
      </w:r>
      <w:r w:rsidR="00276E91" w:rsidRPr="00E208B4">
        <w:rPr>
          <w:color w:val="000000"/>
          <w:sz w:val="26"/>
          <w:szCs w:val="26"/>
        </w:rPr>
        <w:t>“</w:t>
      </w:r>
    </w:p>
    <w:p w14:paraId="11D389BC" w14:textId="596DEF45" w:rsidR="00CC5A1F" w:rsidRPr="00E208B4" w:rsidRDefault="00CC5A1F" w:rsidP="00E208B4">
      <w:pPr>
        <w:spacing w:line="276" w:lineRule="auto"/>
        <w:jc w:val="center"/>
        <w:rPr>
          <w:i/>
          <w:sz w:val="22"/>
          <w:szCs w:val="22"/>
        </w:rPr>
      </w:pPr>
    </w:p>
    <w:p w14:paraId="69811583" w14:textId="77777777" w:rsidR="00276E91" w:rsidRPr="00E208B4" w:rsidRDefault="00276E91" w:rsidP="00E208B4">
      <w:pPr>
        <w:spacing w:line="276" w:lineRule="auto"/>
        <w:jc w:val="center"/>
        <w:rPr>
          <w:i/>
          <w:sz w:val="22"/>
          <w:szCs w:val="22"/>
        </w:rPr>
      </w:pPr>
    </w:p>
    <w:p w14:paraId="7B57A78B" w14:textId="77777777" w:rsidR="00CC5A1F" w:rsidRPr="00E208B4" w:rsidRDefault="00CC5A1F" w:rsidP="00E208B4">
      <w:pPr>
        <w:keepNext/>
        <w:tabs>
          <w:tab w:val="left" w:pos="567"/>
          <w:tab w:val="left" w:pos="1418"/>
        </w:tabs>
        <w:spacing w:after="120" w:line="276" w:lineRule="auto"/>
        <w:jc w:val="center"/>
        <w:rPr>
          <w:b/>
          <w:sz w:val="22"/>
          <w:szCs w:val="22"/>
        </w:rPr>
      </w:pPr>
      <w:r w:rsidRPr="00E208B4">
        <w:rPr>
          <w:b/>
          <w:sz w:val="22"/>
          <w:szCs w:val="22"/>
        </w:rPr>
        <w:t>I. SMLUVNÍ STRANY</w:t>
      </w:r>
    </w:p>
    <w:p w14:paraId="6B7D9B81" w14:textId="1B4F3AD3" w:rsidR="00F40210" w:rsidRPr="00E208B4" w:rsidRDefault="00CC5A1F" w:rsidP="00E208B4">
      <w:pPr>
        <w:tabs>
          <w:tab w:val="left" w:pos="567"/>
          <w:tab w:val="left" w:pos="1418"/>
        </w:tabs>
        <w:spacing w:after="120" w:line="276" w:lineRule="auto"/>
        <w:ind w:right="284"/>
        <w:rPr>
          <w:b/>
          <w:sz w:val="22"/>
          <w:szCs w:val="22"/>
        </w:rPr>
      </w:pPr>
      <w:r w:rsidRPr="00E208B4">
        <w:rPr>
          <w:sz w:val="22"/>
          <w:szCs w:val="22"/>
        </w:rPr>
        <w:t>1.1</w:t>
      </w:r>
      <w:r w:rsidRPr="00E208B4">
        <w:rPr>
          <w:sz w:val="22"/>
          <w:szCs w:val="22"/>
        </w:rPr>
        <w:tab/>
      </w:r>
      <w:r w:rsidR="00054D8A" w:rsidRPr="00E208B4">
        <w:rPr>
          <w:b/>
          <w:sz w:val="22"/>
          <w:szCs w:val="22"/>
        </w:rPr>
        <w:t>Objednatel</w:t>
      </w:r>
      <w:r w:rsidRPr="00E208B4">
        <w:rPr>
          <w:b/>
          <w:sz w:val="22"/>
          <w:szCs w:val="22"/>
        </w:rPr>
        <w:t>:</w:t>
      </w:r>
      <w:r w:rsidR="00C57EE5" w:rsidRPr="00E208B4">
        <w:rPr>
          <w:b/>
          <w:sz w:val="22"/>
          <w:szCs w:val="22"/>
        </w:rPr>
        <w:tab/>
      </w:r>
      <w:r w:rsidR="009C7D69" w:rsidRPr="00E208B4">
        <w:rPr>
          <w:b/>
          <w:sz w:val="22"/>
          <w:szCs w:val="22"/>
        </w:rPr>
        <w:t>Městská část Praha 17</w:t>
      </w:r>
    </w:p>
    <w:p w14:paraId="10C90B7C" w14:textId="79CC21F8" w:rsidR="00B052E9" w:rsidRPr="00E208B4" w:rsidRDefault="00276E91" w:rsidP="00E208B4">
      <w:pPr>
        <w:tabs>
          <w:tab w:val="left" w:pos="567"/>
          <w:tab w:val="left" w:pos="1418"/>
        </w:tabs>
        <w:spacing w:line="276" w:lineRule="auto"/>
        <w:ind w:left="2124" w:right="141" w:hanging="2124"/>
        <w:rPr>
          <w:sz w:val="22"/>
          <w:szCs w:val="22"/>
        </w:rPr>
      </w:pPr>
      <w:r w:rsidRPr="00E208B4">
        <w:rPr>
          <w:sz w:val="22"/>
          <w:szCs w:val="22"/>
        </w:rPr>
        <w:tab/>
      </w:r>
      <w:r w:rsidRPr="00E208B4">
        <w:rPr>
          <w:sz w:val="22"/>
          <w:szCs w:val="22"/>
        </w:rPr>
        <w:tab/>
      </w:r>
      <w:r w:rsidRPr="00E208B4">
        <w:rPr>
          <w:sz w:val="22"/>
          <w:szCs w:val="22"/>
        </w:rPr>
        <w:tab/>
        <w:t>Sídlo:</w:t>
      </w:r>
      <w:r w:rsidRPr="00E208B4">
        <w:rPr>
          <w:sz w:val="22"/>
          <w:szCs w:val="22"/>
        </w:rPr>
        <w:tab/>
      </w:r>
      <w:r w:rsidRPr="00E208B4">
        <w:rPr>
          <w:sz w:val="22"/>
          <w:szCs w:val="22"/>
        </w:rPr>
        <w:tab/>
      </w:r>
      <w:r w:rsidRPr="00E208B4">
        <w:rPr>
          <w:sz w:val="22"/>
          <w:szCs w:val="22"/>
        </w:rPr>
        <w:tab/>
      </w:r>
      <w:r w:rsidR="009C7D69" w:rsidRPr="00E208B4">
        <w:rPr>
          <w:sz w:val="22"/>
          <w:szCs w:val="22"/>
        </w:rPr>
        <w:t>Žalanského 291/12b, 163 02 Praha 17 – Řepy</w:t>
      </w:r>
    </w:p>
    <w:p w14:paraId="1CCE6859" w14:textId="5306F842" w:rsidR="00276E91" w:rsidRPr="00E208B4" w:rsidRDefault="00B052E9" w:rsidP="00E208B4">
      <w:pPr>
        <w:tabs>
          <w:tab w:val="left" w:pos="567"/>
          <w:tab w:val="left" w:pos="1418"/>
        </w:tabs>
        <w:spacing w:line="276" w:lineRule="auto"/>
        <w:ind w:left="2124" w:right="141" w:hanging="2124"/>
        <w:rPr>
          <w:sz w:val="22"/>
          <w:szCs w:val="22"/>
        </w:rPr>
      </w:pPr>
      <w:r w:rsidRPr="00E208B4">
        <w:rPr>
          <w:sz w:val="22"/>
          <w:szCs w:val="22"/>
        </w:rPr>
        <w:tab/>
      </w:r>
      <w:r w:rsidRPr="00E208B4">
        <w:rPr>
          <w:sz w:val="22"/>
          <w:szCs w:val="22"/>
        </w:rPr>
        <w:tab/>
      </w:r>
      <w:r w:rsidRPr="00E208B4">
        <w:rPr>
          <w:sz w:val="22"/>
          <w:szCs w:val="22"/>
        </w:rPr>
        <w:tab/>
      </w:r>
      <w:r w:rsidR="00276E91" w:rsidRPr="00E208B4">
        <w:rPr>
          <w:sz w:val="22"/>
          <w:szCs w:val="22"/>
        </w:rPr>
        <w:t>Zastoupena:</w:t>
      </w:r>
      <w:r w:rsidR="00276E91" w:rsidRPr="00E208B4">
        <w:rPr>
          <w:sz w:val="22"/>
          <w:szCs w:val="22"/>
        </w:rPr>
        <w:tab/>
      </w:r>
      <w:r w:rsidR="00276E91" w:rsidRPr="00E208B4">
        <w:rPr>
          <w:sz w:val="22"/>
          <w:szCs w:val="22"/>
        </w:rPr>
        <w:tab/>
      </w:r>
      <w:r w:rsidR="00E208B4" w:rsidRPr="00E208B4">
        <w:rPr>
          <w:sz w:val="22"/>
          <w:szCs w:val="22"/>
        </w:rPr>
        <w:t>Mgr. Alenou Kopejtkovou, starostkou</w:t>
      </w:r>
    </w:p>
    <w:p w14:paraId="3585DF25" w14:textId="3A461AB9" w:rsidR="00276E91" w:rsidRPr="00E208B4" w:rsidRDefault="00276E91" w:rsidP="00E208B4">
      <w:pPr>
        <w:tabs>
          <w:tab w:val="left" w:pos="567"/>
          <w:tab w:val="left" w:pos="1418"/>
        </w:tabs>
        <w:spacing w:line="276" w:lineRule="auto"/>
        <w:ind w:right="284"/>
        <w:rPr>
          <w:sz w:val="22"/>
          <w:szCs w:val="22"/>
        </w:rPr>
      </w:pPr>
      <w:r w:rsidRPr="00E208B4">
        <w:rPr>
          <w:sz w:val="22"/>
          <w:szCs w:val="22"/>
        </w:rPr>
        <w:tab/>
      </w:r>
      <w:r w:rsidRPr="00E208B4">
        <w:rPr>
          <w:sz w:val="22"/>
          <w:szCs w:val="22"/>
        </w:rPr>
        <w:tab/>
      </w:r>
      <w:r w:rsidRPr="00E208B4">
        <w:rPr>
          <w:sz w:val="22"/>
          <w:szCs w:val="22"/>
        </w:rPr>
        <w:tab/>
        <w:t>IČO:</w:t>
      </w:r>
      <w:r w:rsidRPr="00E208B4">
        <w:rPr>
          <w:sz w:val="22"/>
          <w:szCs w:val="22"/>
        </w:rPr>
        <w:tab/>
      </w:r>
      <w:r w:rsidRPr="00E208B4">
        <w:rPr>
          <w:sz w:val="22"/>
          <w:szCs w:val="22"/>
        </w:rPr>
        <w:tab/>
      </w:r>
      <w:r w:rsidRPr="00E208B4">
        <w:rPr>
          <w:sz w:val="22"/>
          <w:szCs w:val="22"/>
        </w:rPr>
        <w:tab/>
      </w:r>
      <w:r w:rsidR="00E208B4" w:rsidRPr="00E208B4">
        <w:rPr>
          <w:sz w:val="22"/>
          <w:szCs w:val="22"/>
        </w:rPr>
        <w:t>002 31 223</w:t>
      </w:r>
    </w:p>
    <w:p w14:paraId="76413D2F" w14:textId="204F3DB8" w:rsidR="00276E91" w:rsidRPr="00E208B4" w:rsidRDefault="00276E91" w:rsidP="00E208B4">
      <w:pPr>
        <w:tabs>
          <w:tab w:val="left" w:pos="567"/>
          <w:tab w:val="left" w:pos="1418"/>
        </w:tabs>
        <w:spacing w:line="276" w:lineRule="auto"/>
        <w:ind w:right="284"/>
        <w:rPr>
          <w:b/>
          <w:sz w:val="22"/>
          <w:szCs w:val="22"/>
        </w:rPr>
      </w:pPr>
      <w:r w:rsidRPr="00E208B4">
        <w:rPr>
          <w:sz w:val="22"/>
          <w:szCs w:val="22"/>
        </w:rPr>
        <w:tab/>
      </w:r>
      <w:r w:rsidRPr="00E208B4">
        <w:rPr>
          <w:sz w:val="22"/>
          <w:szCs w:val="22"/>
        </w:rPr>
        <w:tab/>
      </w:r>
      <w:r w:rsidRPr="00E208B4">
        <w:rPr>
          <w:sz w:val="22"/>
          <w:szCs w:val="22"/>
        </w:rPr>
        <w:tab/>
        <w:t xml:space="preserve">bankovní spojení: </w:t>
      </w:r>
      <w:r w:rsidRPr="00E208B4">
        <w:rPr>
          <w:sz w:val="22"/>
          <w:szCs w:val="22"/>
        </w:rPr>
        <w:tab/>
      </w:r>
      <w:commentRangeStart w:id="0"/>
      <w:r w:rsidR="000B2A7A" w:rsidRPr="00E208B4">
        <w:rPr>
          <w:sz w:val="22"/>
          <w:szCs w:val="22"/>
        </w:rPr>
        <w:t>()</w:t>
      </w:r>
      <w:commentRangeEnd w:id="0"/>
      <w:r w:rsidR="000B2A7A" w:rsidRPr="00E208B4">
        <w:rPr>
          <w:rStyle w:val="Odkaznakoment"/>
          <w:lang w:eastAsia="cs-CZ"/>
        </w:rPr>
        <w:commentReference w:id="0"/>
      </w:r>
    </w:p>
    <w:p w14:paraId="3114D5E8" w14:textId="77777777" w:rsidR="00914DAC" w:rsidRPr="00E208B4" w:rsidRDefault="00914DAC" w:rsidP="00E208B4">
      <w:pPr>
        <w:tabs>
          <w:tab w:val="left" w:pos="567"/>
          <w:tab w:val="left" w:pos="1418"/>
        </w:tabs>
        <w:spacing w:after="60" w:line="276" w:lineRule="auto"/>
        <w:ind w:right="284"/>
        <w:rPr>
          <w:sz w:val="22"/>
          <w:szCs w:val="22"/>
        </w:rPr>
      </w:pPr>
    </w:p>
    <w:p w14:paraId="7EEEAE86" w14:textId="6F60BFDA" w:rsidR="00CC5A1F" w:rsidRPr="00E208B4" w:rsidRDefault="00CC5A1F" w:rsidP="00E208B4">
      <w:pPr>
        <w:tabs>
          <w:tab w:val="left" w:pos="540"/>
        </w:tabs>
        <w:spacing w:after="120" w:line="276" w:lineRule="auto"/>
        <w:ind w:right="284"/>
        <w:rPr>
          <w:b/>
          <w:sz w:val="22"/>
          <w:szCs w:val="22"/>
        </w:rPr>
      </w:pPr>
      <w:commentRangeStart w:id="1"/>
      <w:r w:rsidRPr="00E208B4">
        <w:rPr>
          <w:sz w:val="22"/>
          <w:szCs w:val="22"/>
        </w:rPr>
        <w:t>1.2</w:t>
      </w:r>
      <w:r w:rsidRPr="00E208B4">
        <w:rPr>
          <w:sz w:val="22"/>
          <w:szCs w:val="22"/>
        </w:rPr>
        <w:tab/>
      </w:r>
      <w:r w:rsidR="00054D8A" w:rsidRPr="00E208B4">
        <w:rPr>
          <w:b/>
          <w:sz w:val="22"/>
          <w:szCs w:val="22"/>
        </w:rPr>
        <w:t>Zhotovitel</w:t>
      </w:r>
      <w:r w:rsidRPr="00E208B4">
        <w:rPr>
          <w:b/>
          <w:sz w:val="22"/>
          <w:szCs w:val="22"/>
        </w:rPr>
        <w:t>:</w:t>
      </w:r>
      <w:r w:rsidRPr="00E208B4">
        <w:rPr>
          <w:b/>
          <w:sz w:val="22"/>
          <w:szCs w:val="22"/>
        </w:rPr>
        <w:tab/>
        <w:t>………………………</w:t>
      </w:r>
    </w:p>
    <w:p w14:paraId="25AA5406" w14:textId="35447F51" w:rsidR="00CC5A1F" w:rsidRPr="00E208B4" w:rsidRDefault="00CC5A1F" w:rsidP="00E208B4">
      <w:pPr>
        <w:tabs>
          <w:tab w:val="left" w:pos="1418"/>
        </w:tabs>
        <w:spacing w:line="276" w:lineRule="auto"/>
        <w:ind w:right="284"/>
        <w:rPr>
          <w:sz w:val="22"/>
          <w:szCs w:val="22"/>
        </w:rPr>
      </w:pPr>
      <w:r w:rsidRPr="00E208B4">
        <w:rPr>
          <w:sz w:val="22"/>
          <w:szCs w:val="22"/>
        </w:rPr>
        <w:tab/>
      </w:r>
      <w:r w:rsidRPr="00E208B4">
        <w:rPr>
          <w:sz w:val="22"/>
          <w:szCs w:val="22"/>
        </w:rPr>
        <w:tab/>
        <w:t xml:space="preserve">se sídlem: </w:t>
      </w:r>
      <w:r w:rsidR="00276E91" w:rsidRPr="00E208B4">
        <w:rPr>
          <w:sz w:val="22"/>
          <w:szCs w:val="22"/>
        </w:rPr>
        <w:tab/>
      </w:r>
      <w:r w:rsidR="00276E91" w:rsidRPr="00E208B4">
        <w:rPr>
          <w:sz w:val="22"/>
          <w:szCs w:val="22"/>
        </w:rPr>
        <w:tab/>
        <w:t>………………………</w:t>
      </w:r>
    </w:p>
    <w:p w14:paraId="12664213" w14:textId="24DC7134" w:rsidR="00CC5A1F" w:rsidRPr="00E208B4" w:rsidRDefault="00CC5A1F" w:rsidP="00E208B4">
      <w:pPr>
        <w:tabs>
          <w:tab w:val="left" w:pos="1418"/>
          <w:tab w:val="left" w:pos="2100"/>
          <w:tab w:val="left" w:pos="3300"/>
        </w:tabs>
        <w:spacing w:line="276" w:lineRule="auto"/>
        <w:ind w:right="284"/>
        <w:rPr>
          <w:sz w:val="22"/>
          <w:szCs w:val="22"/>
        </w:rPr>
      </w:pPr>
      <w:r w:rsidRPr="00E208B4">
        <w:rPr>
          <w:sz w:val="22"/>
          <w:szCs w:val="22"/>
        </w:rPr>
        <w:tab/>
      </w:r>
      <w:r w:rsidRPr="00E208B4">
        <w:rPr>
          <w:sz w:val="22"/>
          <w:szCs w:val="22"/>
        </w:rPr>
        <w:tab/>
        <w:t>zastoupen</w:t>
      </w:r>
      <w:r w:rsidR="009E56A9" w:rsidRPr="00E208B4">
        <w:rPr>
          <w:sz w:val="22"/>
          <w:szCs w:val="22"/>
        </w:rPr>
        <w:t>a</w:t>
      </w:r>
      <w:r w:rsidRPr="00E208B4">
        <w:rPr>
          <w:sz w:val="22"/>
          <w:szCs w:val="22"/>
        </w:rPr>
        <w:t xml:space="preserve">: </w:t>
      </w:r>
      <w:r w:rsidR="00276E91" w:rsidRPr="00E208B4">
        <w:rPr>
          <w:sz w:val="22"/>
          <w:szCs w:val="22"/>
        </w:rPr>
        <w:tab/>
      </w:r>
      <w:r w:rsidR="00276E91" w:rsidRPr="00E208B4">
        <w:rPr>
          <w:sz w:val="22"/>
          <w:szCs w:val="22"/>
        </w:rPr>
        <w:tab/>
      </w:r>
      <w:r w:rsidR="00276E91" w:rsidRPr="00E208B4">
        <w:rPr>
          <w:sz w:val="22"/>
          <w:szCs w:val="22"/>
        </w:rPr>
        <w:tab/>
        <w:t>………………………</w:t>
      </w:r>
    </w:p>
    <w:p w14:paraId="780188D9" w14:textId="1438A670" w:rsidR="00CC5A1F" w:rsidRPr="00E208B4" w:rsidRDefault="00020E67" w:rsidP="00E208B4">
      <w:pPr>
        <w:tabs>
          <w:tab w:val="left" w:pos="1418"/>
        </w:tabs>
        <w:spacing w:line="276" w:lineRule="auto"/>
        <w:ind w:right="284"/>
        <w:rPr>
          <w:sz w:val="22"/>
          <w:szCs w:val="22"/>
        </w:rPr>
      </w:pPr>
      <w:r w:rsidRPr="00E208B4">
        <w:rPr>
          <w:sz w:val="22"/>
          <w:szCs w:val="22"/>
        </w:rPr>
        <w:tab/>
      </w:r>
      <w:r w:rsidRPr="00E208B4">
        <w:rPr>
          <w:sz w:val="22"/>
          <w:szCs w:val="22"/>
        </w:rPr>
        <w:tab/>
        <w:t>IČO</w:t>
      </w:r>
      <w:r w:rsidR="00CC5A1F" w:rsidRPr="00E208B4">
        <w:rPr>
          <w:sz w:val="22"/>
          <w:szCs w:val="22"/>
        </w:rPr>
        <w:t xml:space="preserve">: </w:t>
      </w:r>
      <w:r w:rsidR="00276E91" w:rsidRPr="00E208B4">
        <w:rPr>
          <w:sz w:val="22"/>
          <w:szCs w:val="22"/>
        </w:rPr>
        <w:tab/>
      </w:r>
      <w:r w:rsidR="00276E91" w:rsidRPr="00E208B4">
        <w:rPr>
          <w:sz w:val="22"/>
          <w:szCs w:val="22"/>
        </w:rPr>
        <w:tab/>
      </w:r>
      <w:r w:rsidR="00276E91" w:rsidRPr="00E208B4">
        <w:rPr>
          <w:sz w:val="22"/>
          <w:szCs w:val="22"/>
        </w:rPr>
        <w:tab/>
      </w:r>
      <w:r w:rsidR="00CC5A1F" w:rsidRPr="00E208B4">
        <w:rPr>
          <w:sz w:val="22"/>
          <w:szCs w:val="22"/>
        </w:rPr>
        <w:t>………………………</w:t>
      </w:r>
    </w:p>
    <w:p w14:paraId="6DEBE4A4" w14:textId="4EA57D03" w:rsidR="00CC5A1F" w:rsidRPr="00E208B4" w:rsidRDefault="00CC5A1F" w:rsidP="00E208B4">
      <w:pPr>
        <w:tabs>
          <w:tab w:val="left" w:pos="1418"/>
        </w:tabs>
        <w:spacing w:line="276" w:lineRule="auto"/>
        <w:ind w:right="284"/>
        <w:rPr>
          <w:sz w:val="22"/>
          <w:szCs w:val="22"/>
        </w:rPr>
      </w:pPr>
      <w:r w:rsidRPr="00E208B4">
        <w:rPr>
          <w:sz w:val="22"/>
          <w:szCs w:val="22"/>
        </w:rPr>
        <w:tab/>
      </w:r>
      <w:r w:rsidRPr="00E208B4">
        <w:rPr>
          <w:sz w:val="22"/>
          <w:szCs w:val="22"/>
        </w:rPr>
        <w:tab/>
        <w:t xml:space="preserve">DIČ: </w:t>
      </w:r>
      <w:r w:rsidR="00276E91" w:rsidRPr="00E208B4">
        <w:rPr>
          <w:sz w:val="22"/>
          <w:szCs w:val="22"/>
        </w:rPr>
        <w:tab/>
      </w:r>
      <w:r w:rsidR="00276E91" w:rsidRPr="00E208B4">
        <w:rPr>
          <w:sz w:val="22"/>
          <w:szCs w:val="22"/>
        </w:rPr>
        <w:tab/>
      </w:r>
      <w:r w:rsidR="00276E91" w:rsidRPr="00E208B4">
        <w:rPr>
          <w:sz w:val="22"/>
          <w:szCs w:val="22"/>
        </w:rPr>
        <w:tab/>
        <w:t>………………………</w:t>
      </w:r>
    </w:p>
    <w:p w14:paraId="55BACCB2" w14:textId="52DB4938" w:rsidR="008B4448" w:rsidRPr="00E208B4" w:rsidRDefault="008B4448" w:rsidP="00E208B4">
      <w:pPr>
        <w:tabs>
          <w:tab w:val="left" w:pos="1418"/>
        </w:tabs>
        <w:spacing w:line="276" w:lineRule="auto"/>
        <w:ind w:right="284"/>
        <w:rPr>
          <w:sz w:val="22"/>
          <w:szCs w:val="22"/>
        </w:rPr>
      </w:pPr>
      <w:r w:rsidRPr="00E208B4">
        <w:rPr>
          <w:sz w:val="22"/>
          <w:szCs w:val="22"/>
        </w:rPr>
        <w:tab/>
      </w:r>
      <w:r w:rsidRPr="00E208B4">
        <w:rPr>
          <w:sz w:val="22"/>
          <w:szCs w:val="22"/>
        </w:rPr>
        <w:tab/>
        <w:t xml:space="preserve">bankovní spojení: </w:t>
      </w:r>
      <w:r w:rsidR="00276E91" w:rsidRPr="00E208B4">
        <w:rPr>
          <w:sz w:val="22"/>
          <w:szCs w:val="22"/>
        </w:rPr>
        <w:tab/>
        <w:t>………………………</w:t>
      </w:r>
      <w:commentRangeEnd w:id="1"/>
      <w:r w:rsidR="00276E91" w:rsidRPr="00E208B4">
        <w:rPr>
          <w:rStyle w:val="Odkaznakoment"/>
          <w:lang w:eastAsia="cs-CZ"/>
        </w:rPr>
        <w:commentReference w:id="1"/>
      </w:r>
    </w:p>
    <w:p w14:paraId="0DAF5281" w14:textId="77777777" w:rsidR="00CC5A1F" w:rsidRPr="00E208B4" w:rsidRDefault="00CC5A1F" w:rsidP="00E208B4">
      <w:pPr>
        <w:tabs>
          <w:tab w:val="left" w:pos="540"/>
        </w:tabs>
        <w:spacing w:after="60" w:line="276" w:lineRule="auto"/>
        <w:ind w:right="284"/>
        <w:rPr>
          <w:b/>
          <w:sz w:val="22"/>
          <w:szCs w:val="22"/>
        </w:rPr>
      </w:pPr>
    </w:p>
    <w:p w14:paraId="19FCDA22" w14:textId="77777777" w:rsidR="00CC5A1F" w:rsidRPr="00E208B4" w:rsidRDefault="00CC5A1F" w:rsidP="00E208B4">
      <w:pPr>
        <w:tabs>
          <w:tab w:val="left" w:pos="540"/>
        </w:tabs>
        <w:spacing w:after="60" w:line="276" w:lineRule="auto"/>
        <w:ind w:right="284"/>
        <w:jc w:val="center"/>
        <w:rPr>
          <w:b/>
          <w:sz w:val="22"/>
          <w:szCs w:val="22"/>
        </w:rPr>
      </w:pPr>
      <w:r w:rsidRPr="00E208B4">
        <w:rPr>
          <w:b/>
          <w:sz w:val="22"/>
          <w:szCs w:val="22"/>
        </w:rPr>
        <w:t>II. PROHÁŠENÍ SMLUVNÍCH STRAN</w:t>
      </w:r>
    </w:p>
    <w:p w14:paraId="144917D5" w14:textId="77777777" w:rsidR="00CC5A1F" w:rsidRPr="00E208B4" w:rsidRDefault="00CC5A1F" w:rsidP="00E208B4">
      <w:pPr>
        <w:tabs>
          <w:tab w:val="left" w:pos="567"/>
        </w:tabs>
        <w:suppressAutoHyphens w:val="0"/>
        <w:spacing w:line="276" w:lineRule="auto"/>
        <w:ind w:left="567" w:hanging="567"/>
        <w:jc w:val="both"/>
        <w:rPr>
          <w:sz w:val="22"/>
          <w:szCs w:val="22"/>
        </w:rPr>
      </w:pPr>
    </w:p>
    <w:p w14:paraId="5323F2CF" w14:textId="4C0029DD" w:rsidR="00CC5A1F" w:rsidRPr="00E208B4" w:rsidRDefault="00CC5A1F" w:rsidP="00E208B4">
      <w:pPr>
        <w:spacing w:line="276" w:lineRule="auto"/>
        <w:ind w:left="567" w:hanging="567"/>
        <w:jc w:val="both"/>
        <w:rPr>
          <w:sz w:val="22"/>
          <w:szCs w:val="22"/>
        </w:rPr>
      </w:pPr>
      <w:r w:rsidRPr="00E208B4">
        <w:rPr>
          <w:sz w:val="22"/>
          <w:szCs w:val="22"/>
        </w:rPr>
        <w:t xml:space="preserve">2.1 </w:t>
      </w:r>
      <w:r w:rsidRPr="00E208B4">
        <w:rPr>
          <w:sz w:val="22"/>
          <w:szCs w:val="22"/>
        </w:rPr>
        <w:tab/>
      </w:r>
      <w:r w:rsidR="00BB0595" w:rsidRPr="00E208B4">
        <w:rPr>
          <w:sz w:val="22"/>
          <w:szCs w:val="22"/>
        </w:rPr>
        <w:t xml:space="preserve">Objednatel je </w:t>
      </w:r>
      <w:r w:rsidR="00BB0595" w:rsidRPr="0040428C">
        <w:rPr>
          <w:sz w:val="22"/>
          <w:szCs w:val="22"/>
        </w:rPr>
        <w:t>právnickou</w:t>
      </w:r>
      <w:r w:rsidR="00BB0595" w:rsidRPr="00E208B4">
        <w:rPr>
          <w:sz w:val="22"/>
          <w:szCs w:val="22"/>
        </w:rPr>
        <w:t xml:space="preserve"> osobou a prohlašuje, že má veškerá práva a způsobilost k tomu, aby plnil závazky vyplývající ze Smlouvy, a že mu nejsou známy žádné právní překážky, které by bránily či omezovaly plnění jeho závazků.</w:t>
      </w:r>
    </w:p>
    <w:p w14:paraId="2526E464" w14:textId="77777777" w:rsidR="00CC5A1F" w:rsidRPr="00E208B4" w:rsidRDefault="00CC5A1F" w:rsidP="00E208B4">
      <w:pPr>
        <w:spacing w:line="276" w:lineRule="auto"/>
        <w:ind w:left="567" w:hanging="567"/>
        <w:jc w:val="both"/>
        <w:rPr>
          <w:sz w:val="22"/>
          <w:szCs w:val="22"/>
        </w:rPr>
      </w:pPr>
    </w:p>
    <w:p w14:paraId="3EC3F761" w14:textId="77777777" w:rsidR="001E0BAB" w:rsidRPr="001E0BAB" w:rsidRDefault="00CC5A1F" w:rsidP="001E0BAB">
      <w:pPr>
        <w:spacing w:line="276" w:lineRule="auto"/>
        <w:ind w:left="567" w:hanging="567"/>
        <w:jc w:val="both"/>
        <w:rPr>
          <w:sz w:val="22"/>
          <w:szCs w:val="22"/>
        </w:rPr>
      </w:pPr>
      <w:r w:rsidRPr="00E208B4">
        <w:rPr>
          <w:sz w:val="22"/>
          <w:szCs w:val="22"/>
        </w:rPr>
        <w:t>2.2</w:t>
      </w:r>
      <w:r w:rsidRPr="00E208B4">
        <w:rPr>
          <w:sz w:val="22"/>
          <w:szCs w:val="22"/>
        </w:rPr>
        <w:tab/>
      </w:r>
      <w:r w:rsidR="001E0BAB" w:rsidRPr="001E0BAB">
        <w:rPr>
          <w:sz w:val="22"/>
          <w:szCs w:val="22"/>
        </w:rPr>
        <w:t>Objednatel informuje Zhotovitele a Zhotovitel bere na vědomí, že Dílo bude zhotoveno s využitím dotačních prostředků v rámci dotačního projektu na základě Výzvy č. NPO 3/2024 Zpracování místní energetické koncepce (dále jen „Projekt“), získaných Objednatelem a podléhajících kontrole z hlediska vykazování účelovosti jejich čerpání. Zhotovitel prohlašuje, že se seznámil s aktuálními pravidly (metodickými pokyny a ostatními dokumenty, zejm. Metodickým pokynem pro žadatele o dotaci na zpracování místní energetické koncepce z NPO) poskytovatele Dotace a zavazuje se je dodržovat.</w:t>
      </w:r>
    </w:p>
    <w:p w14:paraId="65FFA366" w14:textId="5AE36A49" w:rsidR="00BB0595" w:rsidRPr="00E208B4" w:rsidRDefault="00054D8A" w:rsidP="001E0BAB">
      <w:pPr>
        <w:spacing w:line="276" w:lineRule="auto"/>
        <w:ind w:left="567" w:hanging="567"/>
        <w:jc w:val="both"/>
        <w:rPr>
          <w:sz w:val="22"/>
          <w:szCs w:val="22"/>
        </w:rPr>
      </w:pPr>
      <w:r w:rsidRPr="00E208B4">
        <w:rPr>
          <w:sz w:val="22"/>
          <w:szCs w:val="22"/>
        </w:rPr>
        <w:t xml:space="preserve"> </w:t>
      </w:r>
    </w:p>
    <w:p w14:paraId="1B2C668F" w14:textId="77A30799" w:rsidR="00BB0595" w:rsidRDefault="00BB0595" w:rsidP="00E208B4">
      <w:pPr>
        <w:spacing w:line="276" w:lineRule="auto"/>
        <w:ind w:left="567" w:hanging="567"/>
        <w:jc w:val="both"/>
        <w:rPr>
          <w:sz w:val="22"/>
          <w:szCs w:val="22"/>
        </w:rPr>
      </w:pPr>
      <w:r w:rsidRPr="00E208B4">
        <w:rPr>
          <w:sz w:val="22"/>
          <w:szCs w:val="22"/>
        </w:rPr>
        <w:t>2.3</w:t>
      </w:r>
      <w:r w:rsidRPr="00E208B4">
        <w:rPr>
          <w:sz w:val="22"/>
          <w:szCs w:val="22"/>
        </w:rPr>
        <w:tab/>
        <w:t>Zhotovitel prohlašuje, že má všechn</w:t>
      </w:r>
      <w:r w:rsidR="00F91A3C" w:rsidRPr="00E208B4">
        <w:rPr>
          <w:sz w:val="22"/>
          <w:szCs w:val="22"/>
        </w:rPr>
        <w:t>a</w:t>
      </w:r>
      <w:r w:rsidRPr="00E208B4">
        <w:rPr>
          <w:sz w:val="22"/>
          <w:szCs w:val="22"/>
        </w:rPr>
        <w:t xml:space="preserve"> podnikatelská oprávnění potřebná k realizaci Díla dle této Smlouvy a že je oprávněn a schopen realizovat Dílo za podmínek stanovených touto Smlouvou. </w:t>
      </w:r>
    </w:p>
    <w:p w14:paraId="3A90F425" w14:textId="77777777" w:rsidR="00E208B4" w:rsidRDefault="00E208B4" w:rsidP="00E208B4">
      <w:pPr>
        <w:spacing w:line="276" w:lineRule="auto"/>
        <w:ind w:left="567" w:hanging="567"/>
        <w:jc w:val="both"/>
        <w:rPr>
          <w:sz w:val="22"/>
          <w:szCs w:val="22"/>
        </w:rPr>
      </w:pPr>
    </w:p>
    <w:p w14:paraId="136FDF7D" w14:textId="187A7D87" w:rsidR="00E208B4" w:rsidRPr="00E208B4" w:rsidRDefault="00E208B4" w:rsidP="00E208B4">
      <w:pPr>
        <w:spacing w:line="276" w:lineRule="auto"/>
        <w:ind w:left="567" w:hanging="567"/>
        <w:jc w:val="both"/>
        <w:rPr>
          <w:sz w:val="22"/>
          <w:szCs w:val="22"/>
        </w:rPr>
      </w:pPr>
      <w:r>
        <w:rPr>
          <w:sz w:val="22"/>
          <w:szCs w:val="22"/>
        </w:rPr>
        <w:t>2.4</w:t>
      </w:r>
      <w:r>
        <w:rPr>
          <w:sz w:val="22"/>
          <w:szCs w:val="22"/>
        </w:rPr>
        <w:tab/>
        <w:t>Zhotovitel</w:t>
      </w:r>
      <w:r w:rsidRPr="00E208B4">
        <w:rPr>
          <w:sz w:val="22"/>
          <w:szCs w:val="22"/>
        </w:rPr>
        <w:t xml:space="preserve"> si je vědom toho, že tato </w:t>
      </w:r>
      <w:r>
        <w:rPr>
          <w:sz w:val="22"/>
          <w:szCs w:val="22"/>
        </w:rPr>
        <w:t>S</w:t>
      </w:r>
      <w:r w:rsidRPr="00E208B4">
        <w:rPr>
          <w:sz w:val="22"/>
          <w:szCs w:val="22"/>
        </w:rPr>
        <w:t xml:space="preserve">mlouva je uzavírána na základě proběhnuvšího </w:t>
      </w:r>
      <w:r>
        <w:rPr>
          <w:sz w:val="22"/>
          <w:szCs w:val="22"/>
        </w:rPr>
        <w:t>výběrového</w:t>
      </w:r>
      <w:r w:rsidRPr="00E208B4">
        <w:rPr>
          <w:sz w:val="22"/>
          <w:szCs w:val="22"/>
        </w:rPr>
        <w:t xml:space="preserve"> řízení na veřejnou zakázku</w:t>
      </w:r>
      <w:r>
        <w:rPr>
          <w:sz w:val="22"/>
          <w:szCs w:val="22"/>
        </w:rPr>
        <w:t xml:space="preserve"> malého rozsahu</w:t>
      </w:r>
      <w:r w:rsidRPr="00E208B4">
        <w:rPr>
          <w:sz w:val="22"/>
          <w:szCs w:val="22"/>
        </w:rPr>
        <w:t xml:space="preserve"> Zpracování místní energetické koncepce pro Měst</w:t>
      </w:r>
      <w:r w:rsidR="00777DEC">
        <w:rPr>
          <w:sz w:val="22"/>
          <w:szCs w:val="22"/>
        </w:rPr>
        <w:t>s</w:t>
      </w:r>
      <w:r w:rsidRPr="00E208B4">
        <w:rPr>
          <w:sz w:val="22"/>
          <w:szCs w:val="22"/>
        </w:rPr>
        <w:t xml:space="preserve">kou část Praha 17 (dále jen „Veřejná zakázka“). Smluvní strany se dohodly, že nejsou-li některé záležitosti nebo podmínky, které byly součástí zadávacích podmínek Veřejné zakázky, nebo které vyplývají z nabídky </w:t>
      </w:r>
      <w:r>
        <w:rPr>
          <w:sz w:val="22"/>
          <w:szCs w:val="22"/>
        </w:rPr>
        <w:t>Zhotovitele</w:t>
      </w:r>
      <w:r w:rsidRPr="00E208B4">
        <w:rPr>
          <w:sz w:val="22"/>
          <w:szCs w:val="22"/>
        </w:rPr>
        <w:t xml:space="preserve"> podané v rámci Veřejné zakázky, výslovně uvedeny v této Smlouvě, nahlíží se na ně, jako</w:t>
      </w:r>
      <w:r>
        <w:rPr>
          <w:sz w:val="22"/>
          <w:szCs w:val="22"/>
        </w:rPr>
        <w:t xml:space="preserve"> </w:t>
      </w:r>
      <w:r w:rsidRPr="00E208B4">
        <w:rPr>
          <w:sz w:val="22"/>
          <w:szCs w:val="22"/>
        </w:rPr>
        <w:t xml:space="preserve">by součástí této Smlouvy byly. </w:t>
      </w:r>
    </w:p>
    <w:p w14:paraId="45DD74F5" w14:textId="77777777" w:rsidR="00E208B4" w:rsidRPr="00E208B4" w:rsidRDefault="00E208B4" w:rsidP="00E208B4">
      <w:pPr>
        <w:spacing w:line="276" w:lineRule="auto"/>
        <w:ind w:left="567" w:hanging="567"/>
        <w:jc w:val="both"/>
        <w:rPr>
          <w:sz w:val="22"/>
          <w:szCs w:val="22"/>
        </w:rPr>
      </w:pPr>
    </w:p>
    <w:p w14:paraId="5BDCBDD5" w14:textId="4CF529E0" w:rsidR="00E208B4" w:rsidRPr="00E208B4" w:rsidRDefault="00E208B4" w:rsidP="00E208B4">
      <w:pPr>
        <w:spacing w:line="276" w:lineRule="auto"/>
        <w:ind w:left="567" w:hanging="567"/>
        <w:jc w:val="both"/>
        <w:rPr>
          <w:sz w:val="22"/>
          <w:szCs w:val="22"/>
        </w:rPr>
      </w:pPr>
      <w:r>
        <w:rPr>
          <w:sz w:val="22"/>
          <w:szCs w:val="22"/>
        </w:rPr>
        <w:t>2.5</w:t>
      </w:r>
      <w:r w:rsidRPr="00E208B4">
        <w:rPr>
          <w:sz w:val="22"/>
          <w:szCs w:val="22"/>
        </w:rPr>
        <w:tab/>
      </w:r>
      <w:r>
        <w:rPr>
          <w:sz w:val="22"/>
          <w:szCs w:val="22"/>
        </w:rPr>
        <w:t>Zhotovitel</w:t>
      </w:r>
      <w:r w:rsidRPr="00E208B4">
        <w:rPr>
          <w:sz w:val="22"/>
          <w:szCs w:val="22"/>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Pr="00E208B4">
        <w:rPr>
          <w:sz w:val="22"/>
          <w:szCs w:val="22"/>
        </w:rPr>
        <w:t>ii</w:t>
      </w:r>
      <w:proofErr w:type="spellEnd"/>
      <w:r w:rsidRPr="00E208B4">
        <w:rPr>
          <w:sz w:val="22"/>
          <w:szCs w:val="22"/>
        </w:rPr>
        <w:t xml:space="preserve">)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sz w:val="22"/>
          <w:szCs w:val="22"/>
        </w:rPr>
        <w:t>Zhotovitel</w:t>
      </w:r>
      <w:r w:rsidRPr="00E208B4">
        <w:rPr>
          <w:sz w:val="22"/>
          <w:szCs w:val="22"/>
        </w:rPr>
        <w:t xml:space="preserve"> se zavazuje bezodkladně písemně informovat </w:t>
      </w:r>
      <w:r>
        <w:rPr>
          <w:sz w:val="22"/>
          <w:szCs w:val="22"/>
        </w:rPr>
        <w:t>Objednatele</w:t>
      </w:r>
      <w:r w:rsidRPr="00E208B4">
        <w:rPr>
          <w:sz w:val="22"/>
          <w:szCs w:val="22"/>
        </w:rPr>
        <w:t xml:space="preserve"> o jakékoliv změně týkající se výše uvedených prohlášení o neexistenci střetu zájmů. Nedodržení této povinnosti se považuje za podstatné porušení Smlouvy.</w:t>
      </w:r>
    </w:p>
    <w:p w14:paraId="3E6B849F" w14:textId="77777777" w:rsidR="00E208B4" w:rsidRPr="00E208B4" w:rsidRDefault="00E208B4" w:rsidP="00E208B4">
      <w:pPr>
        <w:spacing w:line="276" w:lineRule="auto"/>
        <w:ind w:left="567" w:hanging="567"/>
        <w:jc w:val="both"/>
        <w:rPr>
          <w:sz w:val="22"/>
          <w:szCs w:val="22"/>
        </w:rPr>
      </w:pPr>
    </w:p>
    <w:p w14:paraId="3DCBA559" w14:textId="291FED1B" w:rsidR="00E208B4" w:rsidRPr="00E208B4" w:rsidRDefault="00E208B4" w:rsidP="00E208B4">
      <w:pPr>
        <w:spacing w:line="276" w:lineRule="auto"/>
        <w:ind w:left="567" w:hanging="567"/>
        <w:jc w:val="both"/>
        <w:rPr>
          <w:sz w:val="22"/>
          <w:szCs w:val="22"/>
        </w:rPr>
      </w:pPr>
      <w:r>
        <w:rPr>
          <w:sz w:val="22"/>
          <w:szCs w:val="22"/>
        </w:rPr>
        <w:t>2.6</w:t>
      </w:r>
      <w:r w:rsidRPr="00E208B4">
        <w:rPr>
          <w:sz w:val="22"/>
          <w:szCs w:val="22"/>
        </w:rPr>
        <w:tab/>
      </w:r>
      <w:r>
        <w:rPr>
          <w:sz w:val="22"/>
          <w:szCs w:val="22"/>
        </w:rPr>
        <w:t>Zhotovitel</w:t>
      </w:r>
      <w:r w:rsidRPr="00E208B4">
        <w:rPr>
          <w:sz w:val="22"/>
          <w:szCs w:val="22"/>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čl. 61 Nařízení č. 2018/1046 Evropského parlamentu a Rady (EU, Euratom) ze dne 18. července 2018, kterým se stanoví finanční pravidla pro souhrnný rozpočet Unie (Finanční nařízení),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w:t>
      </w:r>
      <w:r>
        <w:rPr>
          <w:sz w:val="22"/>
          <w:szCs w:val="22"/>
        </w:rPr>
        <w:t xml:space="preserve"> Objednateli </w:t>
      </w:r>
      <w:r w:rsidRPr="00E208B4">
        <w:rPr>
          <w:sz w:val="22"/>
          <w:szCs w:val="22"/>
        </w:rPr>
        <w:t xml:space="preserve">a jeho zaměstnancům a u dotčených subjektů, které jsou </w:t>
      </w:r>
      <w:r>
        <w:rPr>
          <w:sz w:val="22"/>
          <w:szCs w:val="22"/>
        </w:rPr>
        <w:t>Zhotoviteli</w:t>
      </w:r>
      <w:r w:rsidRPr="00E208B4">
        <w:rPr>
          <w:sz w:val="22"/>
          <w:szCs w:val="22"/>
        </w:rPr>
        <w:t xml:space="preserve"> ke dni podpisu této Smlouvy známy. </w:t>
      </w:r>
      <w:r>
        <w:rPr>
          <w:sz w:val="22"/>
          <w:szCs w:val="22"/>
        </w:rPr>
        <w:t>Zhotovitel</w:t>
      </w:r>
      <w:r w:rsidRPr="00E208B4">
        <w:rPr>
          <w:sz w:val="22"/>
          <w:szCs w:val="22"/>
        </w:rPr>
        <w:t xml:space="preserve"> se zavazuje bezodkladně písemně informovat </w:t>
      </w:r>
      <w:r>
        <w:rPr>
          <w:sz w:val="22"/>
          <w:szCs w:val="22"/>
        </w:rPr>
        <w:t>Objednatele</w:t>
      </w:r>
      <w:r w:rsidRPr="00E208B4">
        <w:rPr>
          <w:sz w:val="22"/>
          <w:szCs w:val="22"/>
        </w:rPr>
        <w:t xml:space="preserve"> o jakékoliv změně týkající se výše uvedeného prohlášení o neexistenci střetu zájmů. Nedodržení této povinnosti se považuje za podstatné porušení Smlouvy. </w:t>
      </w:r>
    </w:p>
    <w:p w14:paraId="48931C27" w14:textId="77777777" w:rsidR="00E208B4" w:rsidRPr="00E208B4" w:rsidRDefault="00E208B4" w:rsidP="00E208B4">
      <w:pPr>
        <w:spacing w:line="276" w:lineRule="auto"/>
        <w:ind w:left="567" w:hanging="567"/>
        <w:jc w:val="both"/>
        <w:rPr>
          <w:sz w:val="22"/>
          <w:szCs w:val="22"/>
        </w:rPr>
      </w:pPr>
    </w:p>
    <w:p w14:paraId="4EABCF52" w14:textId="50F657DD" w:rsidR="00E208B4" w:rsidRPr="00E208B4" w:rsidRDefault="00E208B4" w:rsidP="00E208B4">
      <w:pPr>
        <w:spacing w:line="276" w:lineRule="auto"/>
        <w:ind w:left="567" w:hanging="567"/>
        <w:jc w:val="both"/>
        <w:rPr>
          <w:sz w:val="22"/>
          <w:szCs w:val="22"/>
        </w:rPr>
      </w:pPr>
      <w:r>
        <w:rPr>
          <w:sz w:val="22"/>
          <w:szCs w:val="22"/>
        </w:rPr>
        <w:t>2.7</w:t>
      </w:r>
      <w:r w:rsidRPr="00E208B4">
        <w:rPr>
          <w:sz w:val="22"/>
          <w:szCs w:val="22"/>
        </w:rPr>
        <w:tab/>
      </w:r>
      <w:r>
        <w:rPr>
          <w:sz w:val="22"/>
          <w:szCs w:val="22"/>
        </w:rPr>
        <w:t>Zhotovitel</w:t>
      </w:r>
      <w:r w:rsidRPr="00E208B4">
        <w:rPr>
          <w:sz w:val="22"/>
          <w:szCs w:val="22"/>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sz w:val="22"/>
          <w:szCs w:val="22"/>
        </w:rPr>
        <w:t>Zhotovitel</w:t>
      </w:r>
      <w:r w:rsidRPr="00E208B4">
        <w:rPr>
          <w:sz w:val="22"/>
          <w:szCs w:val="22"/>
        </w:rPr>
        <w:t xml:space="preserve"> prohlašuje, že ustanovení předchozí věty platí i pro všechny jeho poddodavatele. Nedodržení této povinnosti se považuje za podstatné porušení Smlouvy.</w:t>
      </w:r>
    </w:p>
    <w:p w14:paraId="303D5DBF" w14:textId="77777777" w:rsidR="00E208B4" w:rsidRPr="00E208B4" w:rsidRDefault="00E208B4" w:rsidP="00E208B4">
      <w:pPr>
        <w:spacing w:line="276" w:lineRule="auto"/>
        <w:ind w:left="567" w:hanging="567"/>
        <w:jc w:val="both"/>
        <w:rPr>
          <w:sz w:val="22"/>
          <w:szCs w:val="22"/>
        </w:rPr>
      </w:pPr>
    </w:p>
    <w:p w14:paraId="3D4243E0" w14:textId="6D79A9DC" w:rsidR="00E208B4" w:rsidRPr="00E208B4" w:rsidRDefault="00E208B4" w:rsidP="00E208B4">
      <w:pPr>
        <w:spacing w:line="276" w:lineRule="auto"/>
        <w:ind w:left="567" w:hanging="567"/>
        <w:jc w:val="both"/>
        <w:rPr>
          <w:sz w:val="22"/>
          <w:szCs w:val="22"/>
        </w:rPr>
      </w:pPr>
      <w:r>
        <w:rPr>
          <w:sz w:val="22"/>
          <w:szCs w:val="22"/>
        </w:rPr>
        <w:t>2.8</w:t>
      </w:r>
      <w:r w:rsidRPr="00E208B4">
        <w:rPr>
          <w:sz w:val="22"/>
          <w:szCs w:val="22"/>
        </w:rPr>
        <w:tab/>
      </w:r>
      <w:r>
        <w:rPr>
          <w:sz w:val="22"/>
          <w:szCs w:val="22"/>
        </w:rPr>
        <w:t>Zhotovitel</w:t>
      </w:r>
      <w:r w:rsidRPr="00E208B4">
        <w:rPr>
          <w:sz w:val="22"/>
          <w:szCs w:val="22"/>
        </w:rPr>
        <w:t xml:space="preserve"> podpisem této smlouvy prohlašuje, že splňuje podmínky dle sankčního nařízení Rady EU č. 2022/576, kterým se mění předchozí nařízení o omezujících opatřeních přijatých vzhledem k činnostem Ruska destabilizujícím situaci na Ukrajině, tedy že není:</w:t>
      </w:r>
    </w:p>
    <w:p w14:paraId="3232B9E6" w14:textId="77777777" w:rsidR="00E208B4" w:rsidRPr="00E208B4" w:rsidRDefault="00E208B4" w:rsidP="00E208B4">
      <w:pPr>
        <w:spacing w:line="276" w:lineRule="auto"/>
        <w:ind w:left="1407" w:hanging="840"/>
        <w:jc w:val="both"/>
        <w:rPr>
          <w:sz w:val="22"/>
          <w:szCs w:val="22"/>
        </w:rPr>
      </w:pPr>
      <w:r w:rsidRPr="00E208B4">
        <w:rPr>
          <w:sz w:val="22"/>
          <w:szCs w:val="22"/>
        </w:rPr>
        <w:lastRenderedPageBreak/>
        <w:t>a)</w:t>
      </w:r>
      <w:r w:rsidRPr="00E208B4">
        <w:rPr>
          <w:sz w:val="22"/>
          <w:szCs w:val="22"/>
        </w:rPr>
        <w:tab/>
        <w:t>ruským státním příslušníkem, fyzickou či právnickou osobou, subjektem či orgánem se sídlem v Rusku,</w:t>
      </w:r>
    </w:p>
    <w:p w14:paraId="5F127802" w14:textId="77777777" w:rsidR="00E208B4" w:rsidRPr="00E208B4" w:rsidRDefault="00E208B4" w:rsidP="00E208B4">
      <w:pPr>
        <w:spacing w:line="276" w:lineRule="auto"/>
        <w:ind w:left="1407" w:hanging="840"/>
        <w:jc w:val="both"/>
        <w:rPr>
          <w:sz w:val="22"/>
          <w:szCs w:val="22"/>
        </w:rPr>
      </w:pPr>
      <w:r w:rsidRPr="00E208B4">
        <w:rPr>
          <w:sz w:val="22"/>
          <w:szCs w:val="22"/>
        </w:rPr>
        <w:t>b)</w:t>
      </w:r>
      <w:r w:rsidRPr="00E208B4">
        <w:rPr>
          <w:sz w:val="22"/>
          <w:szCs w:val="22"/>
        </w:rPr>
        <w:tab/>
        <w:t>právnickou osobou, subjektem nebo orgánem, které jsou z více než 50 % přímo či nepřímo vlastněny některým ze subjektů uvedených v písmenu a), nebo</w:t>
      </w:r>
    </w:p>
    <w:p w14:paraId="6292BB31" w14:textId="77777777" w:rsidR="00E208B4" w:rsidRPr="00E208B4" w:rsidRDefault="00E208B4" w:rsidP="00E208B4">
      <w:pPr>
        <w:spacing w:line="276" w:lineRule="auto"/>
        <w:ind w:left="1407" w:hanging="840"/>
        <w:jc w:val="both"/>
        <w:rPr>
          <w:sz w:val="22"/>
          <w:szCs w:val="22"/>
        </w:rPr>
      </w:pPr>
      <w:r w:rsidRPr="00E208B4">
        <w:rPr>
          <w:sz w:val="22"/>
          <w:szCs w:val="22"/>
        </w:rPr>
        <w:t>c)</w:t>
      </w:r>
      <w:r w:rsidRPr="00E208B4">
        <w:rPr>
          <w:sz w:val="22"/>
          <w:szCs w:val="22"/>
        </w:rPr>
        <w:tab/>
        <w:t>dodavatelem jednajícím jménem nebo na pokyn některého ze subjektů uvedených v písmenu a) nebo b) výše.</w:t>
      </w:r>
    </w:p>
    <w:p w14:paraId="02C457F0" w14:textId="77777777" w:rsidR="008B1130" w:rsidRDefault="008B1130" w:rsidP="00E208B4">
      <w:pPr>
        <w:spacing w:line="276" w:lineRule="auto"/>
        <w:ind w:left="567" w:hanging="567"/>
        <w:jc w:val="both"/>
        <w:rPr>
          <w:sz w:val="22"/>
          <w:szCs w:val="22"/>
        </w:rPr>
      </w:pPr>
    </w:p>
    <w:p w14:paraId="3224382B" w14:textId="61C2A1C1" w:rsidR="00E208B4" w:rsidRPr="00E208B4" w:rsidRDefault="00E208B4" w:rsidP="00E208B4">
      <w:pPr>
        <w:spacing w:line="276" w:lineRule="auto"/>
        <w:ind w:left="567" w:hanging="567"/>
        <w:jc w:val="both"/>
        <w:rPr>
          <w:sz w:val="22"/>
          <w:szCs w:val="22"/>
        </w:rPr>
      </w:pPr>
      <w:r>
        <w:rPr>
          <w:sz w:val="22"/>
          <w:szCs w:val="22"/>
        </w:rPr>
        <w:t>2.9</w:t>
      </w:r>
      <w:r>
        <w:rPr>
          <w:sz w:val="22"/>
          <w:szCs w:val="22"/>
        </w:rPr>
        <w:tab/>
      </w:r>
      <w:r w:rsidR="008B1130">
        <w:rPr>
          <w:sz w:val="22"/>
          <w:szCs w:val="22"/>
        </w:rPr>
        <w:t>Zhotovitel</w:t>
      </w:r>
      <w:r w:rsidRPr="00E208B4">
        <w:rPr>
          <w:sz w:val="22"/>
          <w:szCs w:val="22"/>
        </w:rPr>
        <w:t xml:space="preserve"> prohlašuje, že uvedené podmínky dle nařízení Rady EU č. 2022/576 splňují i (i) poddodavatelé; a (</w:t>
      </w:r>
      <w:proofErr w:type="spellStart"/>
      <w:r w:rsidRPr="00E208B4">
        <w:rPr>
          <w:sz w:val="22"/>
          <w:szCs w:val="22"/>
        </w:rPr>
        <w:t>ii</w:t>
      </w:r>
      <w:proofErr w:type="spellEnd"/>
      <w:r w:rsidRPr="00E208B4">
        <w:rPr>
          <w:sz w:val="22"/>
          <w:szCs w:val="22"/>
        </w:rPr>
        <w:t>)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28B9CA5" w14:textId="77777777" w:rsidR="00E208B4" w:rsidRPr="00E208B4" w:rsidRDefault="00E208B4" w:rsidP="00E208B4">
      <w:pPr>
        <w:spacing w:line="276" w:lineRule="auto"/>
        <w:ind w:left="567" w:hanging="567"/>
        <w:jc w:val="both"/>
        <w:rPr>
          <w:sz w:val="22"/>
          <w:szCs w:val="22"/>
        </w:rPr>
      </w:pPr>
    </w:p>
    <w:p w14:paraId="38057D56" w14:textId="77C87F25" w:rsidR="00E208B4" w:rsidRPr="00E208B4" w:rsidRDefault="00E208B4" w:rsidP="00E208B4">
      <w:pPr>
        <w:spacing w:line="276" w:lineRule="auto"/>
        <w:ind w:left="567" w:hanging="567"/>
        <w:jc w:val="both"/>
        <w:rPr>
          <w:sz w:val="22"/>
          <w:szCs w:val="22"/>
        </w:rPr>
      </w:pPr>
      <w:r>
        <w:rPr>
          <w:sz w:val="22"/>
          <w:szCs w:val="22"/>
        </w:rPr>
        <w:t>2.10</w:t>
      </w:r>
      <w:r w:rsidRPr="00E208B4">
        <w:rPr>
          <w:sz w:val="22"/>
          <w:szCs w:val="22"/>
        </w:rPr>
        <w:tab/>
      </w:r>
      <w:r w:rsidR="008B1130">
        <w:rPr>
          <w:sz w:val="22"/>
          <w:szCs w:val="22"/>
        </w:rPr>
        <w:t>Zhotovitel</w:t>
      </w:r>
      <w:r w:rsidRPr="00E208B4">
        <w:rPr>
          <w:sz w:val="22"/>
          <w:szCs w:val="22"/>
        </w:rPr>
        <w:t xml:space="preserve"> zaručuje, že bude při realizaci veřejné zakázky dodržovat principy DNSH („Do No </w:t>
      </w:r>
      <w:proofErr w:type="spellStart"/>
      <w:r w:rsidRPr="00E208B4">
        <w:rPr>
          <w:sz w:val="22"/>
          <w:szCs w:val="22"/>
        </w:rPr>
        <w:t>Significant</w:t>
      </w:r>
      <w:proofErr w:type="spellEnd"/>
      <w:r w:rsidRPr="00E208B4">
        <w:rPr>
          <w:sz w:val="22"/>
          <w:szCs w:val="22"/>
        </w:rPr>
        <w:t xml:space="preserve"> </w:t>
      </w:r>
      <w:proofErr w:type="spellStart"/>
      <w:r w:rsidRPr="00E208B4">
        <w:rPr>
          <w:sz w:val="22"/>
          <w:szCs w:val="22"/>
        </w:rPr>
        <w:t>Harm</w:t>
      </w:r>
      <w:proofErr w:type="spellEnd"/>
      <w:r w:rsidRPr="00E208B4">
        <w:rPr>
          <w:sz w:val="22"/>
          <w:szCs w:val="22"/>
        </w:rPr>
        <w:t>“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 ve znění pozdějších předpisů.</w:t>
      </w:r>
    </w:p>
    <w:p w14:paraId="0E8FC1D2" w14:textId="77777777" w:rsidR="00CC5A1F" w:rsidRPr="00E208B4" w:rsidRDefault="00CC5A1F" w:rsidP="00E208B4">
      <w:pPr>
        <w:tabs>
          <w:tab w:val="left" w:pos="567"/>
        </w:tabs>
        <w:suppressAutoHyphens w:val="0"/>
        <w:spacing w:line="276" w:lineRule="auto"/>
        <w:ind w:left="567" w:hanging="567"/>
        <w:jc w:val="both"/>
        <w:rPr>
          <w:sz w:val="22"/>
          <w:szCs w:val="22"/>
        </w:rPr>
      </w:pPr>
    </w:p>
    <w:p w14:paraId="3C0B52CE" w14:textId="77777777" w:rsidR="00CC5A1F" w:rsidRPr="00E208B4" w:rsidRDefault="00CC5A1F" w:rsidP="00E208B4">
      <w:pPr>
        <w:tabs>
          <w:tab w:val="left" w:pos="540"/>
        </w:tabs>
        <w:spacing w:after="60" w:line="276" w:lineRule="auto"/>
        <w:ind w:right="284"/>
        <w:jc w:val="center"/>
        <w:rPr>
          <w:b/>
          <w:sz w:val="22"/>
          <w:szCs w:val="22"/>
        </w:rPr>
      </w:pPr>
      <w:r w:rsidRPr="00E208B4">
        <w:rPr>
          <w:b/>
          <w:sz w:val="22"/>
          <w:szCs w:val="22"/>
        </w:rPr>
        <w:t>III. PŘEDMĚT SMLOUVY</w:t>
      </w:r>
    </w:p>
    <w:p w14:paraId="1974878C" w14:textId="6EC8D7A9" w:rsidR="00CC5A1F" w:rsidRPr="00E208B4" w:rsidRDefault="00CC5A1F" w:rsidP="00E208B4">
      <w:pPr>
        <w:spacing w:line="276" w:lineRule="auto"/>
        <w:ind w:left="567" w:hanging="567"/>
        <w:jc w:val="both"/>
        <w:rPr>
          <w:szCs w:val="22"/>
        </w:rPr>
      </w:pPr>
      <w:r w:rsidRPr="00E208B4">
        <w:rPr>
          <w:sz w:val="22"/>
          <w:szCs w:val="22"/>
        </w:rPr>
        <w:t>3.1</w:t>
      </w:r>
      <w:r w:rsidRPr="00E208B4">
        <w:rPr>
          <w:sz w:val="22"/>
          <w:szCs w:val="22"/>
        </w:rPr>
        <w:tab/>
      </w:r>
      <w:r w:rsidR="00BB0595" w:rsidRPr="00E208B4">
        <w:rPr>
          <w:sz w:val="22"/>
          <w:szCs w:val="22"/>
        </w:rPr>
        <w:t>Zhotovitel se zavazuje provést a Objednateli předat v rozsahu, způsobem, v době a za podmínek sjednaných touto Smlouvou, dílo s názvem:</w:t>
      </w:r>
      <w:r w:rsidR="00C4763F" w:rsidRPr="00E208B4">
        <w:rPr>
          <w:sz w:val="22"/>
          <w:szCs w:val="22"/>
        </w:rPr>
        <w:t xml:space="preserve"> </w:t>
      </w:r>
      <w:r w:rsidR="009979BC" w:rsidRPr="00E208B4">
        <w:rPr>
          <w:sz w:val="22"/>
          <w:szCs w:val="22"/>
        </w:rPr>
        <w:t>Zpracování místní energetické koncepce pro Měst</w:t>
      </w:r>
      <w:r w:rsidR="007B3413">
        <w:rPr>
          <w:sz w:val="22"/>
          <w:szCs w:val="22"/>
        </w:rPr>
        <w:t>s</w:t>
      </w:r>
      <w:r w:rsidR="009979BC" w:rsidRPr="00E208B4">
        <w:rPr>
          <w:sz w:val="22"/>
          <w:szCs w:val="22"/>
        </w:rPr>
        <w:t>kou část Praha 17</w:t>
      </w:r>
      <w:r w:rsidR="00BE63CD" w:rsidRPr="00E208B4">
        <w:rPr>
          <w:sz w:val="22"/>
          <w:szCs w:val="22"/>
        </w:rPr>
        <w:t xml:space="preserve"> </w:t>
      </w:r>
      <w:r w:rsidR="00BB0595" w:rsidRPr="00E208B4">
        <w:rPr>
          <w:sz w:val="22"/>
          <w:szCs w:val="22"/>
        </w:rPr>
        <w:t>(dále jen „Dílo“) a Objednatel se zavazuje řádně zhotovené Dílo převzít a zaplatit za něj dohodnutou cenu.</w:t>
      </w:r>
      <w:r w:rsidR="008B1130">
        <w:rPr>
          <w:sz w:val="22"/>
          <w:szCs w:val="22"/>
        </w:rPr>
        <w:t xml:space="preserve"> </w:t>
      </w:r>
      <w:r w:rsidR="008B1130" w:rsidRPr="00E208B4">
        <w:rPr>
          <w:sz w:val="22"/>
          <w:szCs w:val="22"/>
        </w:rPr>
        <w:t>Dílem se rozumí úplné funkční a bezvadné provedení všech služeb</w:t>
      </w:r>
      <w:r w:rsidR="008B1130">
        <w:rPr>
          <w:sz w:val="22"/>
          <w:szCs w:val="22"/>
        </w:rPr>
        <w:t xml:space="preserve"> a zpracování požadovaných výstupů</w:t>
      </w:r>
      <w:r w:rsidR="008B1130" w:rsidRPr="00E208B4">
        <w:rPr>
          <w:sz w:val="22"/>
          <w:szCs w:val="22"/>
        </w:rPr>
        <w:t>, a dále zajištění všech</w:t>
      </w:r>
      <w:r w:rsidR="008B1130">
        <w:rPr>
          <w:sz w:val="22"/>
          <w:szCs w:val="22"/>
        </w:rPr>
        <w:t xml:space="preserve"> dalších</w:t>
      </w:r>
      <w:r w:rsidR="008B1130" w:rsidRPr="00E208B4">
        <w:rPr>
          <w:sz w:val="22"/>
          <w:szCs w:val="22"/>
        </w:rPr>
        <w:t xml:space="preserve"> činností souvisejících s provedením Díla. Zhotovitel je povinen provést Dílo vlastním jménem, na vlastní odpovědnost a na své nebezpečí.</w:t>
      </w:r>
      <w:r w:rsidR="008B1130">
        <w:rPr>
          <w:sz w:val="22"/>
          <w:szCs w:val="22"/>
        </w:rPr>
        <w:t xml:space="preserve"> </w:t>
      </w:r>
    </w:p>
    <w:p w14:paraId="2680D01D" w14:textId="77777777" w:rsidR="00CC5A1F" w:rsidRPr="00E208B4" w:rsidRDefault="00CC5A1F" w:rsidP="00E208B4">
      <w:pPr>
        <w:spacing w:line="276" w:lineRule="auto"/>
        <w:ind w:left="567" w:hanging="567"/>
        <w:jc w:val="both"/>
        <w:rPr>
          <w:szCs w:val="22"/>
        </w:rPr>
      </w:pPr>
    </w:p>
    <w:p w14:paraId="68E73E89" w14:textId="470ACDCA" w:rsidR="003B0CBD" w:rsidRPr="008B1130" w:rsidRDefault="00CC5A1F" w:rsidP="00E208B4">
      <w:pPr>
        <w:spacing w:line="276" w:lineRule="auto"/>
        <w:ind w:left="567" w:hanging="567"/>
        <w:jc w:val="both"/>
        <w:rPr>
          <w:sz w:val="22"/>
          <w:szCs w:val="22"/>
        </w:rPr>
      </w:pPr>
      <w:r w:rsidRPr="00E208B4">
        <w:rPr>
          <w:sz w:val="22"/>
          <w:szCs w:val="22"/>
        </w:rPr>
        <w:t xml:space="preserve">3.2 </w:t>
      </w:r>
      <w:r w:rsidRPr="00E208B4">
        <w:rPr>
          <w:sz w:val="22"/>
          <w:szCs w:val="22"/>
        </w:rPr>
        <w:tab/>
      </w:r>
      <w:r w:rsidR="008B1130">
        <w:rPr>
          <w:sz w:val="22"/>
          <w:szCs w:val="22"/>
        </w:rPr>
        <w:t>Dílo se skládá z následujících částí</w:t>
      </w:r>
      <w:r w:rsidR="008B1130" w:rsidRPr="008B1130">
        <w:rPr>
          <w:sz w:val="22"/>
          <w:szCs w:val="22"/>
        </w:rPr>
        <w:t xml:space="preserve">: 1) </w:t>
      </w:r>
      <w:r w:rsidR="008B1130" w:rsidRPr="008B1130">
        <w:rPr>
          <w:b/>
          <w:bCs/>
          <w:sz w:val="22"/>
          <w:szCs w:val="22"/>
        </w:rPr>
        <w:t>Analýza současného stavu</w:t>
      </w:r>
      <w:r w:rsidR="008B1130" w:rsidRPr="008B1130">
        <w:rPr>
          <w:sz w:val="22"/>
          <w:szCs w:val="22"/>
        </w:rPr>
        <w:t xml:space="preserve"> – </w:t>
      </w:r>
      <w:r w:rsidR="008B1130">
        <w:rPr>
          <w:sz w:val="22"/>
          <w:szCs w:val="22"/>
        </w:rPr>
        <w:t>v</w:t>
      </w:r>
      <w:r w:rsidR="008B1130" w:rsidRPr="008B1130">
        <w:rPr>
          <w:sz w:val="22"/>
          <w:szCs w:val="22"/>
        </w:rPr>
        <w:t xml:space="preserve">ytvoření analýzy zdrojů energie a spotřeby energie na území </w:t>
      </w:r>
      <w:r w:rsidR="008B1130">
        <w:rPr>
          <w:sz w:val="22"/>
          <w:szCs w:val="22"/>
        </w:rPr>
        <w:t>Městské části Praha 17</w:t>
      </w:r>
      <w:r w:rsidR="008B1130" w:rsidRPr="008B1130">
        <w:rPr>
          <w:sz w:val="22"/>
          <w:szCs w:val="22"/>
        </w:rPr>
        <w:t xml:space="preserve"> pro jednotlivé sektory (</w:t>
      </w:r>
      <w:r w:rsidR="008B1130">
        <w:rPr>
          <w:sz w:val="22"/>
          <w:szCs w:val="22"/>
        </w:rPr>
        <w:t>m</w:t>
      </w:r>
      <w:r w:rsidR="008B1130" w:rsidRPr="008B1130">
        <w:rPr>
          <w:sz w:val="22"/>
          <w:szCs w:val="22"/>
        </w:rPr>
        <w:t xml:space="preserve">ajetek městské části, sektor bydlení a podnikatelský sektor). 2) </w:t>
      </w:r>
      <w:r w:rsidR="008B1130" w:rsidRPr="008B1130">
        <w:rPr>
          <w:b/>
          <w:bCs/>
          <w:sz w:val="22"/>
          <w:szCs w:val="22"/>
        </w:rPr>
        <w:t>Návrh úsporných opatření</w:t>
      </w:r>
      <w:r w:rsidR="008B1130" w:rsidRPr="008B1130">
        <w:rPr>
          <w:sz w:val="22"/>
          <w:szCs w:val="22"/>
        </w:rPr>
        <w:t xml:space="preserve"> – </w:t>
      </w:r>
      <w:r w:rsidR="008B1130">
        <w:rPr>
          <w:sz w:val="22"/>
          <w:szCs w:val="22"/>
        </w:rPr>
        <w:t>v</w:t>
      </w:r>
      <w:r w:rsidR="008B1130" w:rsidRPr="008B1130">
        <w:rPr>
          <w:sz w:val="22"/>
          <w:szCs w:val="22"/>
        </w:rPr>
        <w:t xml:space="preserve">ytvoření návrhů energetických úspor se zaměřením na energetickou hospodárnost jednotlivých objektů ve správě </w:t>
      </w:r>
      <w:r w:rsidR="008B1130">
        <w:rPr>
          <w:sz w:val="22"/>
          <w:szCs w:val="22"/>
        </w:rPr>
        <w:t>Objednatele</w:t>
      </w:r>
      <w:r w:rsidR="008B1130" w:rsidRPr="008B1130">
        <w:rPr>
          <w:sz w:val="22"/>
          <w:szCs w:val="22"/>
        </w:rPr>
        <w:t xml:space="preserve"> a vytvoření návrhů na podporu ostatních sektorů v energetických otázkách. 3) </w:t>
      </w:r>
      <w:r w:rsidR="008B1130" w:rsidRPr="008B1130">
        <w:rPr>
          <w:b/>
          <w:bCs/>
          <w:sz w:val="22"/>
          <w:szCs w:val="22"/>
        </w:rPr>
        <w:t xml:space="preserve">Energetický akční plán </w:t>
      </w:r>
      <w:r w:rsidR="008B1130" w:rsidRPr="008B1130">
        <w:rPr>
          <w:sz w:val="22"/>
          <w:szCs w:val="22"/>
        </w:rPr>
        <w:t xml:space="preserve">– </w:t>
      </w:r>
      <w:r w:rsidR="008B1130">
        <w:rPr>
          <w:sz w:val="22"/>
          <w:szCs w:val="22"/>
        </w:rPr>
        <w:t>v</w:t>
      </w:r>
      <w:r w:rsidR="008B1130" w:rsidRPr="008B1130">
        <w:rPr>
          <w:sz w:val="22"/>
          <w:szCs w:val="22"/>
        </w:rPr>
        <w:t>ytvoření souhrnného přehledu konkrétních opatření a popis jejich realizace, zdrojů financování a harmonogramů.</w:t>
      </w:r>
    </w:p>
    <w:p w14:paraId="47D425BC" w14:textId="77777777" w:rsidR="003B0CBD" w:rsidRPr="00E208B4" w:rsidRDefault="003B0CBD" w:rsidP="00E208B4">
      <w:pPr>
        <w:spacing w:line="276" w:lineRule="auto"/>
        <w:ind w:left="567" w:hanging="567"/>
        <w:jc w:val="both"/>
        <w:rPr>
          <w:sz w:val="20"/>
        </w:rPr>
      </w:pPr>
    </w:p>
    <w:p w14:paraId="2DB06EF7" w14:textId="70629561" w:rsidR="00A127A8" w:rsidRPr="00A127A8" w:rsidRDefault="003B0CBD" w:rsidP="00A127A8">
      <w:pPr>
        <w:spacing w:line="276" w:lineRule="auto"/>
        <w:ind w:left="567" w:hanging="567"/>
        <w:jc w:val="both"/>
        <w:rPr>
          <w:sz w:val="22"/>
          <w:szCs w:val="22"/>
        </w:rPr>
      </w:pPr>
      <w:r w:rsidRPr="00E208B4">
        <w:rPr>
          <w:sz w:val="22"/>
          <w:szCs w:val="28"/>
        </w:rPr>
        <w:t>3.3</w:t>
      </w:r>
      <w:r w:rsidRPr="00E208B4">
        <w:rPr>
          <w:sz w:val="20"/>
        </w:rPr>
        <w:tab/>
      </w:r>
      <w:r w:rsidR="00A127A8" w:rsidRPr="00A127A8">
        <w:rPr>
          <w:sz w:val="22"/>
          <w:szCs w:val="22"/>
        </w:rPr>
        <w:t>Dílo bude obsahovat alespoň tyto navrhované oddíly</w:t>
      </w:r>
      <w:r w:rsidR="00A127A8">
        <w:rPr>
          <w:sz w:val="22"/>
          <w:szCs w:val="22"/>
        </w:rPr>
        <w:t xml:space="preserve"> (při respektování požadavků na jednotlivé </w:t>
      </w:r>
      <w:r w:rsidR="00A127A8" w:rsidRPr="00A127A8">
        <w:rPr>
          <w:sz w:val="22"/>
          <w:szCs w:val="22"/>
        </w:rPr>
        <w:t xml:space="preserve">části dle předchozího odstavce): </w:t>
      </w:r>
      <w:r w:rsidR="00A127A8" w:rsidRPr="00A127A8">
        <w:rPr>
          <w:sz w:val="22"/>
          <w:szCs w:val="22"/>
        </w:rPr>
        <w:tab/>
      </w:r>
    </w:p>
    <w:p w14:paraId="649DB898" w14:textId="02E5AA24"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t xml:space="preserve">manažerské shrnutí; </w:t>
      </w:r>
    </w:p>
    <w:p w14:paraId="11BF8845" w14:textId="2FC7B6F9"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t xml:space="preserve">úvod se stručným popisem a analýzou lokality; </w:t>
      </w:r>
    </w:p>
    <w:p w14:paraId="7BDB8BDD" w14:textId="185EBFD0"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t xml:space="preserve">zpracování přehledu všech zdrojů energie v příslušné lokalitě města (síťových zdrojů energie a místních zdrojů energie vč. obnovitelných zdrojů energie – OZE); </w:t>
      </w:r>
    </w:p>
    <w:p w14:paraId="3091A475" w14:textId="5799FD85"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t xml:space="preserve">zpracování přehledu všech způsobů spotřebované energie v příslušné lokalitě města; </w:t>
      </w:r>
    </w:p>
    <w:p w14:paraId="5E5EEA0E" w14:textId="3BFED72F"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t xml:space="preserve">sestavení bilance kapacitního potenciálu energie a objemu energie, která je v dané lokalitě spotřebovávaná, bilance mezi zdroji energie a její spotřebou; </w:t>
      </w:r>
    </w:p>
    <w:p w14:paraId="293AA1E4" w14:textId="410FCE4D"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t>návrh možných řešení (úsporných opatření) u všech typů dodávek energie vůči všem druhům a objemům spotřebovávané energie;</w:t>
      </w:r>
    </w:p>
    <w:p w14:paraId="3A73A8EB" w14:textId="65EA804B"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t>návrh optimálního komplexního řešení energetiky městské části;</w:t>
      </w:r>
    </w:p>
    <w:p w14:paraId="3C1C12FB" w14:textId="313AC147"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lastRenderedPageBreak/>
        <w:t>zpracování Energetického akčního plánu, stanovení cílů a priorit pro zvýšení energetické účinnosti (včetně přehledu všech relevantních plánovaných aktivit a opatření, které budou v rámci energetiky v lokalitě městské části připravované a realizované se specifikací technických řešení, investičních potřeb a organizačně časových kapacit);</w:t>
      </w:r>
    </w:p>
    <w:p w14:paraId="5463E037" w14:textId="47817EAC"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t>implementační struktur</w:t>
      </w:r>
      <w:r w:rsidR="007363C4">
        <w:rPr>
          <w:sz w:val="22"/>
          <w:szCs w:val="22"/>
        </w:rPr>
        <w:t>u</w:t>
      </w:r>
      <w:r w:rsidRPr="00A127A8">
        <w:rPr>
          <w:sz w:val="22"/>
          <w:szCs w:val="22"/>
        </w:rPr>
        <w:t xml:space="preserve"> a návazná opatření v budoucnu;</w:t>
      </w:r>
    </w:p>
    <w:p w14:paraId="41FE0CE3" w14:textId="346821AB" w:rsidR="00A127A8" w:rsidRPr="00A127A8" w:rsidRDefault="00A127A8" w:rsidP="00A127A8">
      <w:pPr>
        <w:pStyle w:val="Odstavecseseznamem"/>
        <w:numPr>
          <w:ilvl w:val="0"/>
          <w:numId w:val="2"/>
        </w:numPr>
        <w:spacing w:line="276" w:lineRule="auto"/>
        <w:jc w:val="both"/>
        <w:rPr>
          <w:sz w:val="22"/>
          <w:szCs w:val="22"/>
        </w:rPr>
      </w:pPr>
      <w:r w:rsidRPr="00A127A8">
        <w:rPr>
          <w:sz w:val="22"/>
          <w:szCs w:val="22"/>
        </w:rPr>
        <w:t>závěrečné vyhodnocení.</w:t>
      </w:r>
    </w:p>
    <w:p w14:paraId="58A4FEB3" w14:textId="77777777" w:rsidR="00BB0595" w:rsidRPr="00E208B4" w:rsidRDefault="00BB0595" w:rsidP="00E208B4">
      <w:pPr>
        <w:spacing w:line="276" w:lineRule="auto"/>
        <w:ind w:left="567" w:hanging="567"/>
        <w:jc w:val="both"/>
        <w:rPr>
          <w:sz w:val="22"/>
          <w:szCs w:val="22"/>
        </w:rPr>
      </w:pPr>
    </w:p>
    <w:p w14:paraId="671C60D3" w14:textId="4702866F" w:rsidR="00A127A8" w:rsidRDefault="003B0CBD" w:rsidP="00E208B4">
      <w:pPr>
        <w:spacing w:line="276" w:lineRule="auto"/>
        <w:ind w:left="567" w:hanging="567"/>
        <w:jc w:val="both"/>
        <w:rPr>
          <w:sz w:val="22"/>
          <w:szCs w:val="22"/>
        </w:rPr>
      </w:pPr>
      <w:r w:rsidRPr="00E208B4">
        <w:rPr>
          <w:sz w:val="22"/>
          <w:szCs w:val="22"/>
        </w:rPr>
        <w:t>3.4</w:t>
      </w:r>
      <w:r w:rsidRPr="00E208B4">
        <w:rPr>
          <w:sz w:val="22"/>
          <w:szCs w:val="22"/>
        </w:rPr>
        <w:tab/>
      </w:r>
      <w:r w:rsidR="00A127A8">
        <w:rPr>
          <w:sz w:val="22"/>
          <w:szCs w:val="22"/>
        </w:rPr>
        <w:t xml:space="preserve">Dílo bude </w:t>
      </w:r>
      <w:r w:rsidR="00A127A8" w:rsidRPr="00A127A8">
        <w:rPr>
          <w:sz w:val="22"/>
          <w:szCs w:val="22"/>
        </w:rPr>
        <w:t xml:space="preserve">mít minimální rozsah </w:t>
      </w:r>
      <w:r w:rsidR="00A127A8">
        <w:rPr>
          <w:sz w:val="22"/>
          <w:szCs w:val="22"/>
        </w:rPr>
        <w:t>100</w:t>
      </w:r>
      <w:r w:rsidR="00A127A8" w:rsidRPr="00A127A8">
        <w:rPr>
          <w:sz w:val="22"/>
          <w:szCs w:val="22"/>
        </w:rPr>
        <w:t xml:space="preserve"> normostran A4 dle ČSN (bez příloh), přičemž bude vypracováno a předáno ve třech listinných vyhotoveních a jednom elektronickém vyhotovení ve formátu DOC(x) nebo PDF, popř. jiném vhodném formátu předem schválen</w:t>
      </w:r>
      <w:r w:rsidR="00A127A8">
        <w:rPr>
          <w:sz w:val="22"/>
          <w:szCs w:val="22"/>
        </w:rPr>
        <w:t>ém</w:t>
      </w:r>
      <w:r w:rsidR="00A127A8" w:rsidRPr="00A127A8">
        <w:rPr>
          <w:sz w:val="22"/>
          <w:szCs w:val="22"/>
        </w:rPr>
        <w:t xml:space="preserve"> Objednatelem, na digitálním nosiči</w:t>
      </w:r>
      <w:r w:rsidR="00A127A8">
        <w:rPr>
          <w:sz w:val="22"/>
          <w:szCs w:val="22"/>
        </w:rPr>
        <w:t>.</w:t>
      </w:r>
    </w:p>
    <w:p w14:paraId="26518C70" w14:textId="77777777" w:rsidR="003B0CBD" w:rsidRPr="00E208B4" w:rsidRDefault="003B0CBD" w:rsidP="00F673F4">
      <w:pPr>
        <w:spacing w:line="276" w:lineRule="auto"/>
        <w:jc w:val="both"/>
        <w:rPr>
          <w:sz w:val="22"/>
          <w:szCs w:val="22"/>
        </w:rPr>
      </w:pPr>
    </w:p>
    <w:p w14:paraId="21855C10" w14:textId="36645530" w:rsidR="003B0CBD" w:rsidRDefault="003B0CBD" w:rsidP="00F673F4">
      <w:pPr>
        <w:spacing w:line="276" w:lineRule="auto"/>
        <w:ind w:left="567" w:hanging="567"/>
        <w:jc w:val="both"/>
        <w:rPr>
          <w:sz w:val="22"/>
          <w:szCs w:val="22"/>
        </w:rPr>
      </w:pPr>
      <w:r w:rsidRPr="00E208B4">
        <w:rPr>
          <w:sz w:val="22"/>
          <w:szCs w:val="22"/>
        </w:rPr>
        <w:t>3.5</w:t>
      </w:r>
      <w:r w:rsidRPr="00E208B4">
        <w:rPr>
          <w:sz w:val="22"/>
          <w:szCs w:val="22"/>
        </w:rPr>
        <w:tab/>
        <w:t xml:space="preserve">Změnou Díla se rozumí jakákoliv změna rozsahu Díla oproti </w:t>
      </w:r>
      <w:r w:rsidR="00F673F4">
        <w:rPr>
          <w:sz w:val="22"/>
          <w:szCs w:val="22"/>
        </w:rPr>
        <w:t>Smlouvě</w:t>
      </w:r>
      <w:r w:rsidRPr="00E208B4">
        <w:rPr>
          <w:sz w:val="22"/>
          <w:szCs w:val="22"/>
        </w:rPr>
        <w:t xml:space="preserve"> a související dokumentaci, a to jak neprovedení dohodnutých prací (méněpráce), tak provedení dodatečných prací (vícepráce), případně také činnosti směřující k</w:t>
      </w:r>
      <w:r w:rsidR="00F673F4">
        <w:rPr>
          <w:sz w:val="22"/>
          <w:szCs w:val="22"/>
        </w:rPr>
        <w:t>e</w:t>
      </w:r>
      <w:r w:rsidRPr="00E208B4">
        <w:rPr>
          <w:sz w:val="22"/>
          <w:szCs w:val="22"/>
        </w:rPr>
        <w:t xml:space="preserve"> zlepšení ekonomiky provozu (dále jen „Změna Díla“). Veškeré Změny Díla mohou být provedeny pouze na základě písemné dohody Smluvních stran. Zhotovitel není oprávněn provést žádnou změnu bez předchozího písemného souhlasu Objednatele. Smluvní strany prohlašují, že veškeré provedené změny budou v souladu s aktuálně platnými právními předpisy týkajícími se veřejného zadávání.</w:t>
      </w:r>
      <w:r w:rsidR="00F673F4">
        <w:rPr>
          <w:sz w:val="22"/>
          <w:szCs w:val="22"/>
        </w:rPr>
        <w:t xml:space="preserve"> </w:t>
      </w:r>
      <w:r w:rsidRPr="00E208B4">
        <w:rPr>
          <w:sz w:val="22"/>
          <w:szCs w:val="22"/>
        </w:rPr>
        <w:t>Změny Díla budou provedeny vždy formou dodatku ke Smlouvě</w:t>
      </w:r>
      <w:r w:rsidR="00F673F4">
        <w:rPr>
          <w:sz w:val="22"/>
          <w:szCs w:val="22"/>
        </w:rPr>
        <w:t>.</w:t>
      </w:r>
    </w:p>
    <w:p w14:paraId="0268CD69" w14:textId="77777777" w:rsidR="006A0624" w:rsidRDefault="006A0624" w:rsidP="00F673F4">
      <w:pPr>
        <w:spacing w:line="276" w:lineRule="auto"/>
        <w:ind w:left="567" w:hanging="567"/>
        <w:jc w:val="both"/>
        <w:rPr>
          <w:sz w:val="22"/>
          <w:szCs w:val="22"/>
        </w:rPr>
      </w:pPr>
    </w:p>
    <w:p w14:paraId="63E289F1" w14:textId="095EF50B" w:rsidR="006A0624" w:rsidRPr="00E208B4" w:rsidRDefault="006A0624" w:rsidP="00F673F4">
      <w:pPr>
        <w:spacing w:line="276" w:lineRule="auto"/>
        <w:ind w:left="567" w:hanging="567"/>
        <w:jc w:val="both"/>
        <w:rPr>
          <w:sz w:val="22"/>
          <w:szCs w:val="22"/>
        </w:rPr>
      </w:pPr>
      <w:r>
        <w:rPr>
          <w:sz w:val="22"/>
          <w:szCs w:val="22"/>
        </w:rPr>
        <w:t xml:space="preserve">3.6 </w:t>
      </w:r>
      <w:r>
        <w:rPr>
          <w:sz w:val="22"/>
          <w:szCs w:val="22"/>
        </w:rPr>
        <w:tab/>
        <w:t xml:space="preserve">Zhotovitel je povinen při realizaci Díla postupovat </w:t>
      </w:r>
      <w:r w:rsidRPr="008312A3">
        <w:rPr>
          <w:sz w:val="22"/>
          <w:szCs w:val="22"/>
        </w:rPr>
        <w:t xml:space="preserve">v souladu s požadavky zákona č. 406/2000 Sb., o hospodaření energií, </w:t>
      </w:r>
      <w:r>
        <w:rPr>
          <w:sz w:val="22"/>
          <w:szCs w:val="22"/>
        </w:rPr>
        <w:t>ve znění pozdějších předpisů</w:t>
      </w:r>
      <w:r w:rsidRPr="008312A3">
        <w:rPr>
          <w:sz w:val="22"/>
          <w:szCs w:val="22"/>
        </w:rPr>
        <w:t>, a v souladu s</w:t>
      </w:r>
      <w:r>
        <w:rPr>
          <w:sz w:val="22"/>
          <w:szCs w:val="22"/>
        </w:rPr>
        <w:t> </w:t>
      </w:r>
      <w:r w:rsidRPr="008312A3">
        <w:rPr>
          <w:sz w:val="22"/>
          <w:szCs w:val="22"/>
        </w:rPr>
        <w:t>aktuálním</w:t>
      </w:r>
      <w:r>
        <w:rPr>
          <w:sz w:val="22"/>
          <w:szCs w:val="22"/>
        </w:rPr>
        <w:t>i pravidly a pokyny</w:t>
      </w:r>
      <w:r w:rsidRPr="008312A3">
        <w:rPr>
          <w:sz w:val="22"/>
          <w:szCs w:val="22"/>
        </w:rPr>
        <w:t xml:space="preserve"> Ministerstva průmyslu a obchodu pro žadatele o dotaci na zpracování místní energetické koncepce </w:t>
      </w:r>
      <w:r>
        <w:rPr>
          <w:sz w:val="22"/>
          <w:szCs w:val="22"/>
        </w:rPr>
        <w:t>na základě výzvy</w:t>
      </w:r>
      <w:r w:rsidRPr="008312A3">
        <w:rPr>
          <w:sz w:val="22"/>
          <w:szCs w:val="22"/>
        </w:rPr>
        <w:t xml:space="preserve"> č. 3/202</w:t>
      </w:r>
      <w:r>
        <w:rPr>
          <w:sz w:val="22"/>
          <w:szCs w:val="22"/>
        </w:rPr>
        <w:t>4</w:t>
      </w:r>
      <w:r w:rsidRPr="008312A3">
        <w:rPr>
          <w:sz w:val="22"/>
          <w:szCs w:val="22"/>
        </w:rPr>
        <w:t xml:space="preserve">, který je </w:t>
      </w:r>
      <w:r>
        <w:rPr>
          <w:sz w:val="22"/>
          <w:szCs w:val="22"/>
        </w:rPr>
        <w:t>veřejně dostupný</w:t>
      </w:r>
      <w:r w:rsidRPr="008312A3">
        <w:rPr>
          <w:sz w:val="22"/>
          <w:szCs w:val="22"/>
        </w:rPr>
        <w:t xml:space="preserve"> na internetových stránkách poskytovatele dotace</w:t>
      </w:r>
      <w:r>
        <w:rPr>
          <w:sz w:val="22"/>
          <w:szCs w:val="22"/>
        </w:rPr>
        <w:t xml:space="preserve">. Zhotovitel je dále povinen dodržovat pravidla publicity stanovená poskytovatelem dotace. </w:t>
      </w:r>
    </w:p>
    <w:p w14:paraId="14B34CD3" w14:textId="77777777" w:rsidR="006D282C" w:rsidRPr="00E208B4" w:rsidRDefault="006D282C" w:rsidP="00E208B4">
      <w:pPr>
        <w:spacing w:line="276" w:lineRule="auto"/>
        <w:ind w:left="567" w:hanging="567"/>
        <w:jc w:val="both"/>
        <w:rPr>
          <w:sz w:val="22"/>
          <w:szCs w:val="22"/>
        </w:rPr>
      </w:pPr>
    </w:p>
    <w:p w14:paraId="3D96E61C" w14:textId="4B5163B5" w:rsidR="00CC5A1F" w:rsidRPr="00E208B4" w:rsidRDefault="00CC5A1F" w:rsidP="00E208B4">
      <w:pPr>
        <w:tabs>
          <w:tab w:val="left" w:pos="540"/>
        </w:tabs>
        <w:spacing w:after="60" w:line="276" w:lineRule="auto"/>
        <w:ind w:right="284"/>
        <w:jc w:val="center"/>
        <w:rPr>
          <w:b/>
          <w:sz w:val="22"/>
          <w:szCs w:val="22"/>
        </w:rPr>
      </w:pPr>
      <w:r w:rsidRPr="00E208B4">
        <w:rPr>
          <w:b/>
          <w:sz w:val="22"/>
          <w:szCs w:val="22"/>
        </w:rPr>
        <w:t xml:space="preserve">IV. CENA </w:t>
      </w:r>
      <w:r w:rsidR="00BD344B" w:rsidRPr="00E208B4">
        <w:rPr>
          <w:b/>
          <w:sz w:val="22"/>
          <w:szCs w:val="22"/>
        </w:rPr>
        <w:t xml:space="preserve">DÍLA </w:t>
      </w:r>
      <w:r w:rsidRPr="00E208B4">
        <w:rPr>
          <w:b/>
          <w:sz w:val="22"/>
          <w:szCs w:val="22"/>
        </w:rPr>
        <w:t>A PLATEBNÍ PODMÍNKY</w:t>
      </w:r>
    </w:p>
    <w:p w14:paraId="6106A77F" w14:textId="3C1F80A1" w:rsidR="00CC5A1F" w:rsidRPr="00E208B4" w:rsidRDefault="00CC5A1F" w:rsidP="00E208B4">
      <w:pPr>
        <w:spacing w:line="276" w:lineRule="auto"/>
        <w:ind w:left="567" w:hanging="567"/>
        <w:jc w:val="both"/>
        <w:rPr>
          <w:sz w:val="22"/>
          <w:szCs w:val="22"/>
        </w:rPr>
      </w:pPr>
      <w:r w:rsidRPr="00E208B4">
        <w:rPr>
          <w:sz w:val="22"/>
          <w:szCs w:val="22"/>
        </w:rPr>
        <w:t>4.1</w:t>
      </w:r>
      <w:r w:rsidRPr="00E208B4">
        <w:rPr>
          <w:sz w:val="22"/>
          <w:szCs w:val="22"/>
        </w:rPr>
        <w:tab/>
      </w:r>
      <w:bookmarkStart w:id="2" w:name="_Ref377116880"/>
      <w:r w:rsidR="00BD344B" w:rsidRPr="00E208B4">
        <w:rPr>
          <w:sz w:val="22"/>
          <w:szCs w:val="22"/>
        </w:rPr>
        <w:t>Cena Díla</w:t>
      </w:r>
      <w:r w:rsidRPr="00E208B4">
        <w:rPr>
          <w:sz w:val="22"/>
          <w:szCs w:val="22"/>
        </w:rPr>
        <w:t xml:space="preserve"> činí:</w:t>
      </w:r>
    </w:p>
    <w:p w14:paraId="57549F7B" w14:textId="77777777" w:rsidR="00CC5A1F" w:rsidRPr="00E208B4" w:rsidRDefault="00CC5A1F" w:rsidP="00E208B4">
      <w:pPr>
        <w:spacing w:line="276" w:lineRule="auto"/>
        <w:ind w:left="1134" w:hanging="567"/>
        <w:jc w:val="both"/>
        <w:rPr>
          <w:sz w:val="22"/>
          <w:szCs w:val="22"/>
        </w:rPr>
      </w:pPr>
    </w:p>
    <w:p w14:paraId="6477248C" w14:textId="31731C60" w:rsidR="00CC5A1F" w:rsidRPr="00E208B4" w:rsidRDefault="00CC5A1F" w:rsidP="00E208B4">
      <w:pPr>
        <w:spacing w:line="276" w:lineRule="auto"/>
        <w:ind w:left="1134" w:hanging="567"/>
        <w:jc w:val="both"/>
        <w:rPr>
          <w:sz w:val="22"/>
          <w:szCs w:val="22"/>
        </w:rPr>
      </w:pPr>
      <w:commentRangeStart w:id="3"/>
      <w:r w:rsidRPr="00E208B4">
        <w:rPr>
          <w:sz w:val="22"/>
          <w:szCs w:val="22"/>
        </w:rPr>
        <w:t xml:space="preserve">Celková </w:t>
      </w:r>
      <w:r w:rsidR="00BD344B" w:rsidRPr="00E208B4">
        <w:rPr>
          <w:sz w:val="22"/>
          <w:szCs w:val="22"/>
        </w:rPr>
        <w:t>cena Díla</w:t>
      </w:r>
      <w:r w:rsidRPr="00E208B4">
        <w:rPr>
          <w:sz w:val="22"/>
          <w:szCs w:val="22"/>
        </w:rPr>
        <w:t xml:space="preserve"> </w:t>
      </w:r>
      <w:r w:rsidR="009045DA" w:rsidRPr="00E208B4">
        <w:rPr>
          <w:sz w:val="22"/>
          <w:szCs w:val="22"/>
        </w:rPr>
        <w:t>bez DPH</w:t>
      </w:r>
      <w:r w:rsidRPr="00E208B4">
        <w:rPr>
          <w:sz w:val="22"/>
          <w:szCs w:val="22"/>
        </w:rPr>
        <w:tab/>
      </w:r>
      <w:r w:rsidRPr="00E208B4">
        <w:rPr>
          <w:sz w:val="22"/>
          <w:szCs w:val="22"/>
        </w:rPr>
        <w:tab/>
        <w:t>………………..</w:t>
      </w:r>
      <w:r w:rsidR="00276E91" w:rsidRPr="00E208B4">
        <w:rPr>
          <w:sz w:val="22"/>
          <w:szCs w:val="22"/>
        </w:rPr>
        <w:t xml:space="preserve"> </w:t>
      </w:r>
      <w:r w:rsidRPr="00E208B4">
        <w:rPr>
          <w:sz w:val="22"/>
          <w:szCs w:val="22"/>
        </w:rPr>
        <w:t xml:space="preserve">Kč </w:t>
      </w:r>
    </w:p>
    <w:p w14:paraId="49C1FA28" w14:textId="1556F09C" w:rsidR="00CC5A1F" w:rsidRPr="00E208B4" w:rsidRDefault="00CC5A1F" w:rsidP="00E208B4">
      <w:pPr>
        <w:spacing w:line="276" w:lineRule="auto"/>
        <w:ind w:left="1134" w:hanging="567"/>
        <w:jc w:val="both"/>
        <w:rPr>
          <w:sz w:val="22"/>
          <w:szCs w:val="22"/>
        </w:rPr>
      </w:pPr>
      <w:r w:rsidRPr="00E208B4">
        <w:rPr>
          <w:sz w:val="22"/>
          <w:szCs w:val="22"/>
        </w:rPr>
        <w:t xml:space="preserve">DPH </w:t>
      </w:r>
      <w:r w:rsidRPr="00E208B4">
        <w:rPr>
          <w:sz w:val="22"/>
          <w:szCs w:val="22"/>
        </w:rPr>
        <w:tab/>
      </w:r>
      <w:r w:rsidRPr="00E208B4">
        <w:rPr>
          <w:sz w:val="22"/>
          <w:szCs w:val="22"/>
        </w:rPr>
        <w:tab/>
      </w:r>
      <w:r w:rsidRPr="00E208B4">
        <w:rPr>
          <w:sz w:val="22"/>
          <w:szCs w:val="22"/>
        </w:rPr>
        <w:tab/>
      </w:r>
      <w:r w:rsidRPr="00E208B4">
        <w:rPr>
          <w:sz w:val="22"/>
          <w:szCs w:val="22"/>
        </w:rPr>
        <w:tab/>
      </w:r>
      <w:r w:rsidRPr="00E208B4">
        <w:rPr>
          <w:sz w:val="22"/>
          <w:szCs w:val="22"/>
        </w:rPr>
        <w:tab/>
      </w:r>
      <w:r w:rsidRPr="00E208B4">
        <w:rPr>
          <w:sz w:val="22"/>
          <w:szCs w:val="22"/>
        </w:rPr>
        <w:tab/>
        <w:t>………………..</w:t>
      </w:r>
      <w:r w:rsidR="00276E91" w:rsidRPr="00E208B4">
        <w:rPr>
          <w:sz w:val="22"/>
          <w:szCs w:val="22"/>
        </w:rPr>
        <w:t xml:space="preserve"> </w:t>
      </w:r>
      <w:r w:rsidRPr="00E208B4">
        <w:rPr>
          <w:sz w:val="22"/>
          <w:szCs w:val="22"/>
        </w:rPr>
        <w:t>Kč</w:t>
      </w:r>
    </w:p>
    <w:p w14:paraId="31A6AE91" w14:textId="276E8FC9" w:rsidR="00CC5A1F" w:rsidRPr="00E208B4" w:rsidRDefault="00CC5A1F" w:rsidP="00E208B4">
      <w:pPr>
        <w:spacing w:after="120" w:line="276" w:lineRule="auto"/>
        <w:ind w:left="1134" w:hanging="567"/>
        <w:jc w:val="both"/>
        <w:rPr>
          <w:sz w:val="22"/>
          <w:szCs w:val="22"/>
        </w:rPr>
      </w:pPr>
      <w:r w:rsidRPr="00E208B4">
        <w:rPr>
          <w:sz w:val="22"/>
          <w:szCs w:val="22"/>
        </w:rPr>
        <w:t xml:space="preserve">Celková </w:t>
      </w:r>
      <w:r w:rsidR="00BD344B" w:rsidRPr="00E208B4">
        <w:rPr>
          <w:sz w:val="22"/>
          <w:szCs w:val="22"/>
        </w:rPr>
        <w:t>cena Díla</w:t>
      </w:r>
      <w:r w:rsidRPr="00E208B4">
        <w:rPr>
          <w:sz w:val="22"/>
          <w:szCs w:val="22"/>
        </w:rPr>
        <w:t xml:space="preserve"> včetně DPH </w:t>
      </w:r>
      <w:r w:rsidRPr="00E208B4">
        <w:rPr>
          <w:sz w:val="22"/>
          <w:szCs w:val="22"/>
        </w:rPr>
        <w:tab/>
      </w:r>
      <w:r w:rsidRPr="00E208B4">
        <w:rPr>
          <w:sz w:val="22"/>
          <w:szCs w:val="22"/>
        </w:rPr>
        <w:tab/>
        <w:t>………………..</w:t>
      </w:r>
      <w:r w:rsidR="00276E91" w:rsidRPr="00E208B4">
        <w:rPr>
          <w:sz w:val="22"/>
          <w:szCs w:val="22"/>
        </w:rPr>
        <w:t xml:space="preserve"> </w:t>
      </w:r>
      <w:r w:rsidRPr="00E208B4">
        <w:rPr>
          <w:sz w:val="22"/>
          <w:szCs w:val="22"/>
        </w:rPr>
        <w:t>Kč</w:t>
      </w:r>
    </w:p>
    <w:p w14:paraId="6283C8F1" w14:textId="21EC2379" w:rsidR="00CC5A1F" w:rsidRPr="00E208B4" w:rsidRDefault="00CC5A1F" w:rsidP="00E208B4">
      <w:pPr>
        <w:spacing w:line="276" w:lineRule="auto"/>
        <w:ind w:left="567"/>
        <w:jc w:val="both"/>
        <w:rPr>
          <w:sz w:val="22"/>
          <w:szCs w:val="22"/>
        </w:rPr>
      </w:pPr>
      <w:r w:rsidRPr="00E208B4">
        <w:rPr>
          <w:sz w:val="22"/>
          <w:szCs w:val="22"/>
        </w:rPr>
        <w:t>(dále jen „</w:t>
      </w:r>
      <w:r w:rsidR="00BD344B" w:rsidRPr="00E208B4">
        <w:rPr>
          <w:sz w:val="22"/>
          <w:szCs w:val="22"/>
        </w:rPr>
        <w:t>Cena Díla</w:t>
      </w:r>
      <w:r w:rsidRPr="00E208B4">
        <w:rPr>
          <w:sz w:val="22"/>
          <w:szCs w:val="22"/>
        </w:rPr>
        <w:t>“).</w:t>
      </w:r>
      <w:commentRangeEnd w:id="3"/>
      <w:r w:rsidRPr="00E208B4">
        <w:rPr>
          <w:rStyle w:val="Odkaznakoment"/>
          <w:lang w:eastAsia="cs-CZ"/>
        </w:rPr>
        <w:commentReference w:id="3"/>
      </w:r>
    </w:p>
    <w:p w14:paraId="74C09E57" w14:textId="77777777" w:rsidR="00CC5A1F" w:rsidRPr="00E208B4" w:rsidRDefault="00CC5A1F" w:rsidP="00E208B4">
      <w:pPr>
        <w:spacing w:line="276" w:lineRule="auto"/>
        <w:ind w:left="567" w:hanging="567"/>
        <w:jc w:val="both"/>
        <w:rPr>
          <w:sz w:val="22"/>
          <w:szCs w:val="22"/>
        </w:rPr>
      </w:pPr>
    </w:p>
    <w:p w14:paraId="1C8752D0" w14:textId="2E582B75" w:rsidR="00CC5A1F" w:rsidRPr="00E208B4" w:rsidRDefault="00CC5A1F" w:rsidP="00E208B4">
      <w:pPr>
        <w:spacing w:line="276" w:lineRule="auto"/>
        <w:ind w:left="567" w:hanging="567"/>
        <w:jc w:val="both"/>
        <w:rPr>
          <w:sz w:val="22"/>
          <w:szCs w:val="22"/>
        </w:rPr>
      </w:pPr>
      <w:r w:rsidRPr="00E208B4">
        <w:rPr>
          <w:sz w:val="22"/>
          <w:szCs w:val="22"/>
        </w:rPr>
        <w:t>4.2</w:t>
      </w:r>
      <w:r w:rsidRPr="00E208B4">
        <w:rPr>
          <w:sz w:val="22"/>
          <w:szCs w:val="22"/>
        </w:rPr>
        <w:tab/>
      </w:r>
      <w:bookmarkEnd w:id="2"/>
      <w:r w:rsidR="00BD344B" w:rsidRPr="00E208B4">
        <w:rPr>
          <w:sz w:val="22"/>
          <w:szCs w:val="22"/>
        </w:rPr>
        <w:t xml:space="preserve">Cena Díla zahrnuje veškeré náklady potřebné ke zhotovení Díla v rozsahu dle čl. III a v ostatních ustanoveních této Smlouvy. Sjednaná </w:t>
      </w:r>
      <w:r w:rsidR="00F673F4">
        <w:rPr>
          <w:sz w:val="22"/>
          <w:szCs w:val="22"/>
        </w:rPr>
        <w:t>Cena Díla</w:t>
      </w:r>
      <w:r w:rsidR="00BD344B" w:rsidRPr="00E208B4">
        <w:rPr>
          <w:sz w:val="22"/>
          <w:szCs w:val="22"/>
        </w:rPr>
        <w:t xml:space="preserve"> obsahuje i předpokládané náklady vzniklé vývojem cen, a to až do termínu protokolárního předání Díla dle této Smlouvy</w:t>
      </w:r>
      <w:r w:rsidRPr="00E208B4">
        <w:rPr>
          <w:sz w:val="22"/>
          <w:szCs w:val="22"/>
        </w:rPr>
        <w:t xml:space="preserve">. </w:t>
      </w:r>
    </w:p>
    <w:p w14:paraId="0E80BBEC" w14:textId="77777777" w:rsidR="00CC5A1F" w:rsidRPr="00E208B4" w:rsidRDefault="00CC5A1F" w:rsidP="00E208B4">
      <w:pPr>
        <w:spacing w:line="276" w:lineRule="auto"/>
        <w:ind w:left="567" w:hanging="567"/>
        <w:jc w:val="both"/>
        <w:rPr>
          <w:sz w:val="22"/>
          <w:szCs w:val="22"/>
        </w:rPr>
      </w:pPr>
    </w:p>
    <w:p w14:paraId="2D1D4BF8" w14:textId="39280272" w:rsidR="00C57EE5" w:rsidRPr="00E208B4" w:rsidRDefault="00CC5A1F" w:rsidP="00F673F4">
      <w:pPr>
        <w:spacing w:line="276" w:lineRule="auto"/>
        <w:ind w:left="567" w:hanging="567"/>
        <w:jc w:val="both"/>
        <w:rPr>
          <w:sz w:val="22"/>
          <w:szCs w:val="22"/>
        </w:rPr>
      </w:pPr>
      <w:r w:rsidRPr="00E208B4">
        <w:rPr>
          <w:sz w:val="22"/>
          <w:szCs w:val="22"/>
        </w:rPr>
        <w:t>4.3</w:t>
      </w:r>
      <w:r w:rsidRPr="00E208B4">
        <w:rPr>
          <w:sz w:val="22"/>
          <w:szCs w:val="22"/>
        </w:rPr>
        <w:tab/>
      </w:r>
      <w:r w:rsidR="00BD344B" w:rsidRPr="00E208B4">
        <w:rPr>
          <w:sz w:val="22"/>
          <w:szCs w:val="22"/>
        </w:rPr>
        <w:t>Příslušná sazba daně z přidané hodnoty (dále jen „DPH“) bude účtována dle platných předpisů ČR v době okamžiku uskutečnění zdanitelného plnění. Za správnost stanovení příslušné sazby DPH nese veškerou odpovědnost Zhotovitel.</w:t>
      </w:r>
    </w:p>
    <w:p w14:paraId="0920F4E9" w14:textId="77777777" w:rsidR="00BD344B" w:rsidRPr="00E208B4" w:rsidRDefault="00BD344B" w:rsidP="00E208B4">
      <w:pPr>
        <w:spacing w:line="276" w:lineRule="auto"/>
        <w:ind w:left="567" w:hanging="567"/>
        <w:jc w:val="both"/>
        <w:rPr>
          <w:sz w:val="22"/>
          <w:szCs w:val="22"/>
        </w:rPr>
      </w:pPr>
    </w:p>
    <w:p w14:paraId="442BE4BC" w14:textId="2178B637" w:rsidR="00BD344B" w:rsidRPr="00E208B4" w:rsidRDefault="00BD344B" w:rsidP="00880597">
      <w:pPr>
        <w:spacing w:line="276" w:lineRule="auto"/>
        <w:ind w:left="567" w:hanging="567"/>
        <w:jc w:val="both"/>
        <w:rPr>
          <w:sz w:val="22"/>
          <w:szCs w:val="22"/>
        </w:rPr>
      </w:pPr>
      <w:r w:rsidRPr="00E208B4">
        <w:rPr>
          <w:sz w:val="22"/>
          <w:szCs w:val="22"/>
        </w:rPr>
        <w:t>4.</w:t>
      </w:r>
      <w:r w:rsidR="00880597">
        <w:rPr>
          <w:sz w:val="22"/>
          <w:szCs w:val="22"/>
        </w:rPr>
        <w:t>4</w:t>
      </w:r>
      <w:r w:rsidRPr="00E208B4">
        <w:rPr>
          <w:sz w:val="22"/>
          <w:szCs w:val="22"/>
        </w:rPr>
        <w:tab/>
        <w:t xml:space="preserve">Cena Díla je cenou nejvýše přípustnou a může být měněna jen dodatkem Smlouvy za podmínek uvedených v čl. III odst. 3.5 Smlouvy. Zhotoviteli vzniká právo na navýšení Ceny Díla teprve v případě, že změna bude schválena Smluvními stranami formou uzavření dodatku ke Smlouvě. </w:t>
      </w:r>
      <w:r w:rsidRPr="00E208B4">
        <w:rPr>
          <w:sz w:val="22"/>
          <w:szCs w:val="22"/>
        </w:rPr>
        <w:lastRenderedPageBreak/>
        <w:t xml:space="preserve">Bez platného a účinného dodatku nemá Zhotovitel právo na úhradu ceny za dodatečné </w:t>
      </w:r>
      <w:r w:rsidR="00880597">
        <w:rPr>
          <w:sz w:val="22"/>
          <w:szCs w:val="22"/>
        </w:rPr>
        <w:t>plnění</w:t>
      </w:r>
      <w:r w:rsidRPr="00E208B4">
        <w:rPr>
          <w:sz w:val="22"/>
          <w:szCs w:val="22"/>
        </w:rPr>
        <w:t>. Výjimku z pravidel stanovených tímto odstavcem představuje situace, kdy před nebo v průběhu realizace Díla dojde ke změnám daňových předpisů majících vliv na Cenu Díla; v takovém případě bude cena upravena dle sazeb DPH platných ke dni zdanitelného plnění.</w:t>
      </w:r>
      <w:r w:rsidR="00880597">
        <w:rPr>
          <w:sz w:val="22"/>
          <w:szCs w:val="22"/>
        </w:rPr>
        <w:t xml:space="preserve"> </w:t>
      </w:r>
    </w:p>
    <w:p w14:paraId="26072C1D" w14:textId="77777777" w:rsidR="00880597" w:rsidRDefault="00880597" w:rsidP="00E208B4">
      <w:pPr>
        <w:spacing w:line="276" w:lineRule="auto"/>
        <w:ind w:left="567" w:hanging="567"/>
        <w:jc w:val="both"/>
        <w:rPr>
          <w:sz w:val="22"/>
          <w:szCs w:val="22"/>
        </w:rPr>
      </w:pPr>
    </w:p>
    <w:p w14:paraId="7E8F1884" w14:textId="6E1927CE" w:rsidR="000863E2" w:rsidRPr="00E208B4" w:rsidRDefault="00CC5A1F" w:rsidP="00880597">
      <w:pPr>
        <w:spacing w:line="276" w:lineRule="auto"/>
        <w:ind w:left="567" w:hanging="567"/>
        <w:jc w:val="both"/>
        <w:rPr>
          <w:sz w:val="22"/>
          <w:szCs w:val="22"/>
        </w:rPr>
      </w:pPr>
      <w:r w:rsidRPr="00E208B4">
        <w:rPr>
          <w:sz w:val="22"/>
          <w:szCs w:val="22"/>
        </w:rPr>
        <w:t>4.</w:t>
      </w:r>
      <w:r w:rsidR="00880597">
        <w:rPr>
          <w:sz w:val="22"/>
          <w:szCs w:val="22"/>
        </w:rPr>
        <w:t>5</w:t>
      </w:r>
      <w:r w:rsidRPr="00E208B4">
        <w:rPr>
          <w:sz w:val="22"/>
          <w:szCs w:val="22"/>
        </w:rPr>
        <w:tab/>
      </w:r>
      <w:r w:rsidR="00BD344B" w:rsidRPr="00E208B4">
        <w:rPr>
          <w:sz w:val="22"/>
          <w:szCs w:val="22"/>
        </w:rPr>
        <w:t xml:space="preserve">Smluvní strany se dohodly, že Objednatel nebude poskytovat Zhotoviteli zálohy. Smluvní strany se dále dohodly, že úhrada ceny Díla bude provedena </w:t>
      </w:r>
      <w:r w:rsidR="000863E2" w:rsidRPr="00E208B4">
        <w:rPr>
          <w:sz w:val="22"/>
          <w:szCs w:val="22"/>
        </w:rPr>
        <w:t>na základě faktury vystavené Zhotovitelem, a to po dokončení Díla, respektive po jeho protokolárním předání Objednateli. Datem uskutečnění zdanitelného plnění je den předání Díla.</w:t>
      </w:r>
    </w:p>
    <w:p w14:paraId="554A9A6A" w14:textId="77777777" w:rsidR="000863E2" w:rsidRPr="00E208B4" w:rsidRDefault="000863E2" w:rsidP="00E208B4">
      <w:pPr>
        <w:spacing w:line="276" w:lineRule="auto"/>
        <w:ind w:left="567" w:hanging="567"/>
        <w:jc w:val="both"/>
        <w:rPr>
          <w:sz w:val="22"/>
          <w:szCs w:val="22"/>
        </w:rPr>
      </w:pPr>
    </w:p>
    <w:p w14:paraId="2A12A56F" w14:textId="3F0461A5" w:rsidR="000863E2" w:rsidRPr="00E208B4" w:rsidRDefault="000863E2" w:rsidP="00E208B4">
      <w:pPr>
        <w:spacing w:line="276" w:lineRule="auto"/>
        <w:ind w:left="567" w:hanging="567"/>
        <w:jc w:val="both"/>
        <w:rPr>
          <w:sz w:val="22"/>
          <w:szCs w:val="22"/>
        </w:rPr>
      </w:pPr>
      <w:r w:rsidRPr="00E208B4">
        <w:rPr>
          <w:sz w:val="22"/>
          <w:szCs w:val="22"/>
        </w:rPr>
        <w:t>4.</w:t>
      </w:r>
      <w:r w:rsidR="00880597">
        <w:rPr>
          <w:sz w:val="22"/>
          <w:szCs w:val="22"/>
        </w:rPr>
        <w:t>6</w:t>
      </w:r>
      <w:r w:rsidRPr="00E208B4">
        <w:rPr>
          <w:sz w:val="22"/>
          <w:szCs w:val="22"/>
        </w:rPr>
        <w:tab/>
        <w:t xml:space="preserve">Daňový doklad bude obsahovat náležitosti daňového dokladu stanovené zákonem č. 235/2004 Sb., o dani z přidané hodnoty, ve znění pozdějších předpisů, a zákonem č. 563/1991 Sb., o účetnictví, ve znění pozdějších předpisů. </w:t>
      </w:r>
      <w:r w:rsidR="00AA2CD5">
        <w:rPr>
          <w:sz w:val="22"/>
          <w:szCs w:val="22"/>
        </w:rPr>
        <w:t xml:space="preserve">Daňový doklad musí dále obsahovat název a číslo dotačního projektu. </w:t>
      </w:r>
      <w:r w:rsidRPr="00E208B4">
        <w:rPr>
          <w:sz w:val="22"/>
          <w:szCs w:val="22"/>
        </w:rPr>
        <w:t>V případě, že daňový doklad nebude obsahovat požadované údaje či bude neúplný, je Objednatel oprávněn daňový doklad do 7 kalendářích dnů vrátit Zhotoviteli. Zhotovitel je povinen takový daňový doklad opravit. Lhůta splatnosti počíná v takovém případě běžet ode dne doručení opraveného dokladu Objednateli.</w:t>
      </w:r>
    </w:p>
    <w:p w14:paraId="3DDCCAF7" w14:textId="77777777" w:rsidR="000863E2" w:rsidRPr="00E208B4" w:rsidRDefault="000863E2" w:rsidP="00E208B4">
      <w:pPr>
        <w:spacing w:line="276" w:lineRule="auto"/>
        <w:ind w:left="567" w:hanging="567"/>
        <w:jc w:val="both"/>
        <w:rPr>
          <w:sz w:val="22"/>
          <w:szCs w:val="22"/>
        </w:rPr>
      </w:pPr>
    </w:p>
    <w:p w14:paraId="33AED685" w14:textId="21AC679D" w:rsidR="00CC5A1F" w:rsidRPr="00E208B4" w:rsidRDefault="000863E2" w:rsidP="00E208B4">
      <w:pPr>
        <w:spacing w:line="276" w:lineRule="auto"/>
        <w:ind w:left="567" w:hanging="567"/>
        <w:jc w:val="both"/>
        <w:rPr>
          <w:sz w:val="22"/>
          <w:szCs w:val="22"/>
        </w:rPr>
      </w:pPr>
      <w:r w:rsidRPr="00E208B4">
        <w:rPr>
          <w:sz w:val="22"/>
          <w:szCs w:val="22"/>
        </w:rPr>
        <w:t>4.</w:t>
      </w:r>
      <w:r w:rsidR="00880597">
        <w:rPr>
          <w:sz w:val="22"/>
          <w:szCs w:val="22"/>
        </w:rPr>
        <w:t>7</w:t>
      </w:r>
      <w:r w:rsidRPr="00E208B4">
        <w:rPr>
          <w:sz w:val="22"/>
          <w:szCs w:val="22"/>
        </w:rPr>
        <w:tab/>
        <w:t xml:space="preserve">Cena Díla bude uhrazena na účet Zhotovitele uvedený v záhlaví této Smlouvy, pokud Zhotovitel Objednateli písemně nesdělí jiný účet pro účely úhrady Ceny Díla. Cena Díla se považuje za uhrazenou dnem připsání celé částky na bankovní účet </w:t>
      </w:r>
      <w:r w:rsidR="007E6F83" w:rsidRPr="00E208B4">
        <w:rPr>
          <w:sz w:val="22"/>
          <w:szCs w:val="22"/>
        </w:rPr>
        <w:t>Z</w:t>
      </w:r>
      <w:r w:rsidRPr="00E208B4">
        <w:rPr>
          <w:sz w:val="22"/>
          <w:szCs w:val="22"/>
        </w:rPr>
        <w:t>hotovitele.</w:t>
      </w:r>
    </w:p>
    <w:p w14:paraId="2DBA822F" w14:textId="77777777" w:rsidR="000863E2" w:rsidRPr="00E208B4" w:rsidRDefault="000863E2" w:rsidP="00E208B4">
      <w:pPr>
        <w:spacing w:line="276" w:lineRule="auto"/>
        <w:ind w:left="567" w:hanging="567"/>
        <w:jc w:val="both"/>
        <w:rPr>
          <w:sz w:val="22"/>
          <w:szCs w:val="22"/>
        </w:rPr>
      </w:pPr>
    </w:p>
    <w:p w14:paraId="67211A31" w14:textId="11C8880D" w:rsidR="000863E2" w:rsidRPr="00E208B4" w:rsidRDefault="000863E2" w:rsidP="00E208B4">
      <w:pPr>
        <w:spacing w:line="276" w:lineRule="auto"/>
        <w:ind w:left="567" w:hanging="567"/>
        <w:jc w:val="both"/>
        <w:rPr>
          <w:sz w:val="22"/>
          <w:szCs w:val="22"/>
        </w:rPr>
      </w:pPr>
      <w:r w:rsidRPr="00E208B4">
        <w:rPr>
          <w:sz w:val="22"/>
          <w:szCs w:val="22"/>
        </w:rPr>
        <w:t xml:space="preserve">4. </w:t>
      </w:r>
      <w:r w:rsidR="00880597">
        <w:rPr>
          <w:sz w:val="22"/>
          <w:szCs w:val="22"/>
        </w:rPr>
        <w:t>8</w:t>
      </w:r>
      <w:r w:rsidRPr="00E208B4">
        <w:rPr>
          <w:sz w:val="22"/>
          <w:szCs w:val="22"/>
        </w:rPr>
        <w:tab/>
        <w:t>Smluvní strany stanovily splatnost daňového dokladu na 30 dnů od jeho doručení Objednateli.</w:t>
      </w:r>
    </w:p>
    <w:p w14:paraId="55686868" w14:textId="77777777" w:rsidR="00CC5A1F" w:rsidRPr="00E208B4" w:rsidRDefault="00CC5A1F" w:rsidP="00E208B4">
      <w:pPr>
        <w:spacing w:line="276" w:lineRule="auto"/>
        <w:ind w:left="567" w:hanging="567"/>
        <w:jc w:val="both"/>
        <w:rPr>
          <w:sz w:val="22"/>
          <w:szCs w:val="22"/>
        </w:rPr>
      </w:pPr>
    </w:p>
    <w:p w14:paraId="7FA6B9E1" w14:textId="77777777" w:rsidR="006D282C" w:rsidRPr="00E208B4" w:rsidRDefault="006D282C" w:rsidP="00E208B4">
      <w:pPr>
        <w:tabs>
          <w:tab w:val="left" w:pos="540"/>
        </w:tabs>
        <w:spacing w:after="60" w:line="276" w:lineRule="auto"/>
        <w:ind w:right="284"/>
        <w:jc w:val="center"/>
        <w:rPr>
          <w:b/>
          <w:sz w:val="22"/>
          <w:szCs w:val="22"/>
        </w:rPr>
      </w:pPr>
    </w:p>
    <w:p w14:paraId="3A35EFF0" w14:textId="77777777" w:rsidR="00CC5A1F" w:rsidRPr="00E208B4" w:rsidRDefault="00CC5A1F" w:rsidP="00E208B4">
      <w:pPr>
        <w:tabs>
          <w:tab w:val="left" w:pos="540"/>
        </w:tabs>
        <w:spacing w:after="60" w:line="276" w:lineRule="auto"/>
        <w:ind w:right="284"/>
        <w:jc w:val="center"/>
        <w:rPr>
          <w:b/>
          <w:sz w:val="22"/>
          <w:szCs w:val="22"/>
        </w:rPr>
      </w:pPr>
      <w:r w:rsidRPr="00E208B4">
        <w:rPr>
          <w:b/>
          <w:sz w:val="22"/>
          <w:szCs w:val="22"/>
        </w:rPr>
        <w:t>V. DOBA PLNĚNÍ A PŘEDÁNÍ PŘEDMĚTU KOUPĚ</w:t>
      </w:r>
    </w:p>
    <w:p w14:paraId="2AC54244" w14:textId="2F4CEA7A" w:rsidR="00021163" w:rsidRPr="00E208B4" w:rsidRDefault="00CC5A1F" w:rsidP="00E208B4">
      <w:pPr>
        <w:spacing w:line="276" w:lineRule="auto"/>
        <w:ind w:left="567" w:hanging="567"/>
        <w:jc w:val="both"/>
        <w:rPr>
          <w:sz w:val="22"/>
          <w:szCs w:val="22"/>
        </w:rPr>
      </w:pPr>
      <w:r w:rsidRPr="00E208B4">
        <w:rPr>
          <w:sz w:val="22"/>
          <w:szCs w:val="22"/>
        </w:rPr>
        <w:t>5.1</w:t>
      </w:r>
      <w:r w:rsidRPr="00E208B4">
        <w:rPr>
          <w:sz w:val="22"/>
          <w:szCs w:val="22"/>
        </w:rPr>
        <w:tab/>
      </w:r>
      <w:r w:rsidR="00021163" w:rsidRPr="00E208B4">
        <w:rPr>
          <w:sz w:val="22"/>
          <w:szCs w:val="22"/>
        </w:rPr>
        <w:t>Zhotovitel se zavazuje Dílo provést, řádně dokončit a předat Objednateli v následujících lhůtách:</w:t>
      </w:r>
    </w:p>
    <w:p w14:paraId="6C8C0238" w14:textId="5DC2D6A1" w:rsidR="00021163" w:rsidRPr="00E208B4" w:rsidRDefault="00021163" w:rsidP="00E208B4">
      <w:pPr>
        <w:spacing w:before="120" w:after="120" w:line="276" w:lineRule="auto"/>
        <w:ind w:left="567"/>
        <w:jc w:val="both"/>
        <w:rPr>
          <w:sz w:val="22"/>
          <w:szCs w:val="22"/>
        </w:rPr>
      </w:pPr>
      <w:r w:rsidRPr="00E208B4">
        <w:rPr>
          <w:sz w:val="22"/>
          <w:szCs w:val="22"/>
        </w:rPr>
        <w:t>Termín zahájení provádění Díla:</w:t>
      </w:r>
      <w:r w:rsidRPr="00E208B4">
        <w:rPr>
          <w:sz w:val="22"/>
          <w:szCs w:val="22"/>
        </w:rPr>
        <w:tab/>
      </w:r>
      <w:r w:rsidRPr="00E208B4">
        <w:rPr>
          <w:sz w:val="22"/>
          <w:szCs w:val="22"/>
        </w:rPr>
        <w:tab/>
        <w:t xml:space="preserve"> </w:t>
      </w:r>
      <w:r w:rsidRPr="00E208B4">
        <w:rPr>
          <w:sz w:val="22"/>
          <w:szCs w:val="22"/>
        </w:rPr>
        <w:tab/>
        <w:t>ihned po</w:t>
      </w:r>
      <w:r w:rsidR="00AA2CD5">
        <w:rPr>
          <w:sz w:val="22"/>
          <w:szCs w:val="22"/>
        </w:rPr>
        <w:t>té, co Smlouva nabude účinnosti</w:t>
      </w:r>
    </w:p>
    <w:p w14:paraId="4242A620" w14:textId="5A564F39" w:rsidR="00CC5A1F" w:rsidRPr="00E208B4" w:rsidRDefault="00021163" w:rsidP="00E208B4">
      <w:pPr>
        <w:spacing w:before="120" w:after="120" w:line="276" w:lineRule="auto"/>
        <w:ind w:left="567"/>
        <w:jc w:val="both"/>
        <w:rPr>
          <w:sz w:val="22"/>
          <w:szCs w:val="22"/>
        </w:rPr>
      </w:pPr>
      <w:r w:rsidRPr="00E208B4">
        <w:rPr>
          <w:sz w:val="22"/>
          <w:szCs w:val="22"/>
        </w:rPr>
        <w:t>Limitní termín dokončení a předání Díla:</w:t>
      </w:r>
      <w:r w:rsidRPr="00E208B4">
        <w:rPr>
          <w:sz w:val="22"/>
          <w:szCs w:val="22"/>
        </w:rPr>
        <w:tab/>
      </w:r>
      <w:r w:rsidRPr="00E208B4">
        <w:rPr>
          <w:sz w:val="22"/>
          <w:szCs w:val="22"/>
        </w:rPr>
        <w:tab/>
      </w:r>
      <w:r w:rsidR="00A20A1D">
        <w:rPr>
          <w:sz w:val="22"/>
          <w:szCs w:val="22"/>
        </w:rPr>
        <w:t>31. 10. 2025</w:t>
      </w:r>
      <w:r w:rsidRPr="00E208B4">
        <w:rPr>
          <w:sz w:val="22"/>
          <w:szCs w:val="22"/>
        </w:rPr>
        <w:t xml:space="preserve"> </w:t>
      </w:r>
    </w:p>
    <w:p w14:paraId="11EBEE99" w14:textId="77777777" w:rsidR="00CC5A1F" w:rsidRPr="00E208B4" w:rsidRDefault="00CC5A1F" w:rsidP="00E208B4">
      <w:pPr>
        <w:spacing w:line="276" w:lineRule="auto"/>
        <w:ind w:left="567" w:hanging="567"/>
        <w:jc w:val="both"/>
        <w:rPr>
          <w:sz w:val="22"/>
          <w:szCs w:val="22"/>
        </w:rPr>
      </w:pPr>
    </w:p>
    <w:p w14:paraId="57DF123E" w14:textId="796CE842" w:rsidR="000C42BC" w:rsidRPr="00E208B4" w:rsidRDefault="00CC5A1F" w:rsidP="00AA2CD5">
      <w:pPr>
        <w:spacing w:line="276" w:lineRule="auto"/>
        <w:ind w:left="567" w:hanging="567"/>
        <w:jc w:val="both"/>
        <w:rPr>
          <w:sz w:val="22"/>
          <w:szCs w:val="22"/>
        </w:rPr>
      </w:pPr>
      <w:r w:rsidRPr="00E208B4">
        <w:rPr>
          <w:sz w:val="22"/>
          <w:szCs w:val="22"/>
        </w:rPr>
        <w:t>5.2</w:t>
      </w:r>
      <w:r w:rsidRPr="00E208B4">
        <w:rPr>
          <w:sz w:val="22"/>
          <w:szCs w:val="22"/>
        </w:rPr>
        <w:tab/>
      </w:r>
      <w:r w:rsidR="000C42BC" w:rsidRPr="00E208B4">
        <w:rPr>
          <w:sz w:val="22"/>
          <w:szCs w:val="22"/>
        </w:rPr>
        <w:t xml:space="preserve">Zhotovitel je povinen bez zbytečného odkladu písemně informovat Objednatele o všech okolnostech, které mohou mít vliv na termín realizace Díla. Jakékoliv změny termínu dokončení Díla mohou být činěny pouze za podmínek stanovených v čl. III odst. 3.5 Smlouvy. </w:t>
      </w:r>
    </w:p>
    <w:p w14:paraId="580C9609" w14:textId="77777777" w:rsidR="000C42BC" w:rsidRPr="00E208B4" w:rsidRDefault="000C42BC" w:rsidP="00E208B4">
      <w:pPr>
        <w:spacing w:line="276" w:lineRule="auto"/>
        <w:ind w:left="567" w:hanging="567"/>
        <w:jc w:val="both"/>
        <w:rPr>
          <w:sz w:val="22"/>
          <w:szCs w:val="22"/>
        </w:rPr>
      </w:pPr>
    </w:p>
    <w:p w14:paraId="427AF906" w14:textId="614430CD" w:rsidR="000C42BC" w:rsidRPr="00E208B4" w:rsidRDefault="000C42BC" w:rsidP="00AA2CD5">
      <w:pPr>
        <w:spacing w:line="276" w:lineRule="auto"/>
        <w:ind w:left="567" w:hanging="567"/>
        <w:jc w:val="both"/>
        <w:rPr>
          <w:sz w:val="22"/>
          <w:szCs w:val="22"/>
        </w:rPr>
      </w:pPr>
      <w:r w:rsidRPr="00E208B4">
        <w:rPr>
          <w:sz w:val="22"/>
          <w:szCs w:val="22"/>
        </w:rPr>
        <w:t>5.</w:t>
      </w:r>
      <w:r w:rsidR="00AA2CD5">
        <w:rPr>
          <w:sz w:val="22"/>
          <w:szCs w:val="22"/>
        </w:rPr>
        <w:t>3</w:t>
      </w:r>
      <w:r w:rsidR="00AA2CD5">
        <w:rPr>
          <w:sz w:val="22"/>
          <w:szCs w:val="22"/>
        </w:rPr>
        <w:tab/>
      </w:r>
      <w:r w:rsidRPr="00E208B4">
        <w:rPr>
          <w:sz w:val="22"/>
          <w:szCs w:val="22"/>
        </w:rPr>
        <w:t xml:space="preserve">Místem plnění </w:t>
      </w:r>
      <w:r w:rsidR="002B7CC0" w:rsidRPr="00E208B4">
        <w:rPr>
          <w:sz w:val="22"/>
          <w:szCs w:val="22"/>
        </w:rPr>
        <w:t xml:space="preserve">je </w:t>
      </w:r>
      <w:r w:rsidR="00AA2CD5">
        <w:rPr>
          <w:sz w:val="22"/>
          <w:szCs w:val="22"/>
        </w:rPr>
        <w:t>sídlo Objednatele</w:t>
      </w:r>
      <w:r w:rsidRPr="00E208B4">
        <w:rPr>
          <w:sz w:val="22"/>
          <w:szCs w:val="22"/>
        </w:rPr>
        <w:t>.</w:t>
      </w:r>
    </w:p>
    <w:p w14:paraId="2843FE89" w14:textId="77777777" w:rsidR="000C42BC" w:rsidRPr="00E208B4" w:rsidRDefault="000C42BC" w:rsidP="00E208B4">
      <w:pPr>
        <w:spacing w:line="276" w:lineRule="auto"/>
        <w:ind w:left="567" w:hanging="567"/>
        <w:jc w:val="both"/>
        <w:rPr>
          <w:sz w:val="22"/>
          <w:szCs w:val="22"/>
        </w:rPr>
      </w:pPr>
    </w:p>
    <w:p w14:paraId="6F15033C" w14:textId="37EA7895" w:rsidR="00CC5A1F" w:rsidRPr="00E208B4" w:rsidRDefault="000C42BC" w:rsidP="00E208B4">
      <w:pPr>
        <w:spacing w:line="276" w:lineRule="auto"/>
        <w:ind w:left="567" w:hanging="567"/>
        <w:jc w:val="both"/>
        <w:rPr>
          <w:sz w:val="22"/>
          <w:szCs w:val="22"/>
        </w:rPr>
      </w:pPr>
      <w:r w:rsidRPr="00E208B4">
        <w:rPr>
          <w:sz w:val="22"/>
          <w:szCs w:val="22"/>
        </w:rPr>
        <w:t>5.</w:t>
      </w:r>
      <w:r w:rsidR="00AA2CD5">
        <w:rPr>
          <w:sz w:val="22"/>
          <w:szCs w:val="22"/>
        </w:rPr>
        <w:t>4</w:t>
      </w:r>
      <w:r w:rsidRPr="00E208B4">
        <w:rPr>
          <w:sz w:val="22"/>
          <w:szCs w:val="22"/>
        </w:rPr>
        <w:tab/>
      </w:r>
      <w:r w:rsidR="00F74CFC" w:rsidRPr="00E208B4">
        <w:rPr>
          <w:sz w:val="22"/>
          <w:szCs w:val="22"/>
        </w:rPr>
        <w:t xml:space="preserve">Zhotovitel splní svou povinnost zhotovit Dílo jeho řádným a včasným dokončením a předáním Objednateli jako celku a odstraněním všech </w:t>
      </w:r>
      <w:r w:rsidR="00AA2CD5">
        <w:rPr>
          <w:sz w:val="22"/>
          <w:szCs w:val="22"/>
        </w:rPr>
        <w:t>vad</w:t>
      </w:r>
      <w:r w:rsidR="00F74CFC" w:rsidRPr="00E208B4">
        <w:rPr>
          <w:sz w:val="22"/>
          <w:szCs w:val="22"/>
        </w:rPr>
        <w:t xml:space="preserve"> zjištěných v rámci </w:t>
      </w:r>
      <w:r w:rsidR="00AA2CD5">
        <w:rPr>
          <w:sz w:val="22"/>
          <w:szCs w:val="22"/>
        </w:rPr>
        <w:t>předání Díla</w:t>
      </w:r>
      <w:r w:rsidR="00F74CFC" w:rsidRPr="00E208B4">
        <w:rPr>
          <w:sz w:val="22"/>
          <w:szCs w:val="22"/>
        </w:rPr>
        <w:t>. Předáním Díla se pro účely všech ustanovení této Smlouvy rozumí předání Díla Objednatelem a převzetí Díla Zhotovitelem za podmínek stanovených v tomto článku Smlouvy. Objednatel je oprávněn řádně provedené Dílo převzít jako celek nebo po jednotlivých dílčích plněních, není však povinen tak učinit před ve Smlouvě sjednaným termínem plnění. Toto právo je naplněno podpisem protokolu o předání Díla nebo dílčího plnění oprávněnými zástupci Objednatele a Zhotovitele. Objednatel je oprávněn převzít řádně zhotovené Dílo, nebo jeho část i před termínem plnění.</w:t>
      </w:r>
    </w:p>
    <w:p w14:paraId="543E00F7" w14:textId="77777777" w:rsidR="00F74CFC" w:rsidRPr="00E208B4" w:rsidRDefault="00F74CFC" w:rsidP="00E208B4">
      <w:pPr>
        <w:spacing w:line="276" w:lineRule="auto"/>
        <w:ind w:left="567" w:hanging="567"/>
        <w:jc w:val="both"/>
        <w:rPr>
          <w:sz w:val="22"/>
          <w:szCs w:val="22"/>
        </w:rPr>
      </w:pPr>
    </w:p>
    <w:p w14:paraId="441BEDD9" w14:textId="2102AC13" w:rsidR="00F74CFC" w:rsidRPr="00E208B4" w:rsidRDefault="00F74CFC" w:rsidP="00E208B4">
      <w:pPr>
        <w:spacing w:line="276" w:lineRule="auto"/>
        <w:ind w:left="567" w:hanging="567"/>
        <w:jc w:val="both"/>
        <w:rPr>
          <w:sz w:val="22"/>
          <w:szCs w:val="22"/>
        </w:rPr>
      </w:pPr>
      <w:r w:rsidRPr="00E208B4">
        <w:rPr>
          <w:sz w:val="22"/>
          <w:szCs w:val="22"/>
        </w:rPr>
        <w:lastRenderedPageBreak/>
        <w:t>5.</w:t>
      </w:r>
      <w:r w:rsidR="00AA2CD5">
        <w:rPr>
          <w:sz w:val="22"/>
          <w:szCs w:val="22"/>
        </w:rPr>
        <w:t>5</w:t>
      </w:r>
      <w:r w:rsidRPr="00E208B4">
        <w:rPr>
          <w:sz w:val="22"/>
          <w:szCs w:val="22"/>
        </w:rPr>
        <w:tab/>
        <w:t xml:space="preserve">Zhotovitel minimálně 5 pracovních dnů předem písemně oznámí datum dokončení Díla a současně vyzve písemně Objednatele k převzetí Díla. Pokud se při </w:t>
      </w:r>
      <w:r w:rsidR="00AA2CD5">
        <w:rPr>
          <w:sz w:val="22"/>
          <w:szCs w:val="22"/>
        </w:rPr>
        <w:t>předání Díla</w:t>
      </w:r>
      <w:r w:rsidRPr="00E208B4">
        <w:rPr>
          <w:sz w:val="22"/>
          <w:szCs w:val="22"/>
        </w:rPr>
        <w:t xml:space="preserve"> prokáže, že Dílo nebo jeho dílčí část není dokončeno, je Zhotovitel povinen Dílo dokončit v náhradní lhůtě stanovené Objednatelem a Objednateli uhradit veškeré náklady spojené s opakovaným předáním Díla.</w:t>
      </w:r>
    </w:p>
    <w:p w14:paraId="18AEC27B" w14:textId="77777777" w:rsidR="00F74CFC" w:rsidRPr="00E208B4" w:rsidRDefault="00F74CFC" w:rsidP="00E208B4">
      <w:pPr>
        <w:spacing w:line="276" w:lineRule="auto"/>
        <w:ind w:left="567" w:hanging="567"/>
        <w:jc w:val="both"/>
        <w:rPr>
          <w:sz w:val="22"/>
          <w:szCs w:val="22"/>
        </w:rPr>
      </w:pPr>
    </w:p>
    <w:p w14:paraId="67F6CC16" w14:textId="768522D2" w:rsidR="00F74CFC" w:rsidRPr="00E208B4" w:rsidRDefault="00F74CFC" w:rsidP="009D233E">
      <w:pPr>
        <w:spacing w:line="276" w:lineRule="auto"/>
        <w:ind w:left="567" w:hanging="567"/>
        <w:jc w:val="both"/>
        <w:rPr>
          <w:sz w:val="22"/>
          <w:szCs w:val="22"/>
        </w:rPr>
      </w:pPr>
      <w:r w:rsidRPr="00E208B4">
        <w:rPr>
          <w:sz w:val="22"/>
          <w:szCs w:val="22"/>
        </w:rPr>
        <w:t>5.</w:t>
      </w:r>
      <w:r w:rsidR="00AA2CD5">
        <w:rPr>
          <w:sz w:val="22"/>
          <w:szCs w:val="22"/>
        </w:rPr>
        <w:t>6</w:t>
      </w:r>
      <w:r w:rsidRPr="00E208B4">
        <w:rPr>
          <w:sz w:val="22"/>
          <w:szCs w:val="22"/>
        </w:rPr>
        <w:tab/>
      </w:r>
      <w:r w:rsidR="00AA2CD5">
        <w:rPr>
          <w:sz w:val="22"/>
          <w:szCs w:val="22"/>
        </w:rPr>
        <w:t>Předání Díla</w:t>
      </w:r>
      <w:r w:rsidRPr="00E208B4">
        <w:rPr>
          <w:sz w:val="22"/>
          <w:szCs w:val="22"/>
        </w:rPr>
        <w:t xml:space="preserve"> je ukončeno podpisem protokolu o předání Díla jako celku Objednatelem. Nedílnou součástí protokolu jsou přílohy včetně soupisu případných vad s termíny jejich odstranění, a dále seznam veškeré předávané dokumentace. Dílo, které není řádně dokončeno, není Objednatel povinen převzít.</w:t>
      </w:r>
    </w:p>
    <w:p w14:paraId="481E1B86" w14:textId="77777777" w:rsidR="009D233E" w:rsidRDefault="009D233E" w:rsidP="00E208B4">
      <w:pPr>
        <w:spacing w:line="276" w:lineRule="auto"/>
        <w:ind w:left="567" w:hanging="567"/>
        <w:jc w:val="both"/>
        <w:rPr>
          <w:sz w:val="22"/>
          <w:szCs w:val="22"/>
        </w:rPr>
      </w:pPr>
    </w:p>
    <w:p w14:paraId="5FADD141" w14:textId="046A1B7B" w:rsidR="00F74CFC" w:rsidRPr="00E208B4" w:rsidRDefault="00F74CFC" w:rsidP="00E208B4">
      <w:pPr>
        <w:spacing w:line="276" w:lineRule="auto"/>
        <w:ind w:left="567" w:hanging="567"/>
        <w:jc w:val="both"/>
        <w:rPr>
          <w:sz w:val="22"/>
          <w:szCs w:val="22"/>
        </w:rPr>
      </w:pPr>
      <w:r w:rsidRPr="00E208B4">
        <w:rPr>
          <w:sz w:val="22"/>
          <w:szCs w:val="22"/>
        </w:rPr>
        <w:t>5.</w:t>
      </w:r>
      <w:r w:rsidR="009D233E">
        <w:rPr>
          <w:sz w:val="22"/>
          <w:szCs w:val="22"/>
        </w:rPr>
        <w:t>7</w:t>
      </w:r>
      <w:r w:rsidRPr="00E208B4">
        <w:rPr>
          <w:sz w:val="22"/>
          <w:szCs w:val="22"/>
        </w:rPr>
        <w:tab/>
        <w:t>Odmítne-li Objednatel bezdůvodně přev</w:t>
      </w:r>
      <w:r w:rsidR="00B40C71">
        <w:rPr>
          <w:sz w:val="22"/>
          <w:szCs w:val="22"/>
        </w:rPr>
        <w:t>z</w:t>
      </w:r>
      <w:r w:rsidRPr="00E208B4">
        <w:rPr>
          <w:sz w:val="22"/>
          <w:szCs w:val="22"/>
        </w:rPr>
        <w:t xml:space="preserve">ít Dílo, přestože neobsahuje vady, považuje se Dílo za předané dnem následujícím po dni, kdy Zhotovitel umožnil Objednateli s Dílem nakládat. </w:t>
      </w:r>
    </w:p>
    <w:p w14:paraId="1DE5FEFE" w14:textId="77777777" w:rsidR="00F74CFC" w:rsidRPr="00E208B4" w:rsidRDefault="00F74CFC" w:rsidP="00E208B4">
      <w:pPr>
        <w:spacing w:line="276" w:lineRule="auto"/>
        <w:ind w:left="567" w:hanging="567"/>
        <w:jc w:val="both"/>
        <w:rPr>
          <w:sz w:val="22"/>
          <w:szCs w:val="22"/>
        </w:rPr>
      </w:pPr>
    </w:p>
    <w:p w14:paraId="57CC997E" w14:textId="77777777" w:rsidR="00247ECE" w:rsidRPr="00E208B4" w:rsidRDefault="00247ECE" w:rsidP="00E208B4">
      <w:pPr>
        <w:spacing w:line="276" w:lineRule="auto"/>
        <w:ind w:left="567" w:hanging="567"/>
        <w:jc w:val="both"/>
        <w:rPr>
          <w:sz w:val="22"/>
          <w:szCs w:val="22"/>
        </w:rPr>
      </w:pPr>
    </w:p>
    <w:p w14:paraId="526A81A6" w14:textId="222FED81" w:rsidR="00247ECE" w:rsidRPr="00E208B4" w:rsidRDefault="00247ECE" w:rsidP="00E208B4">
      <w:pPr>
        <w:tabs>
          <w:tab w:val="left" w:pos="540"/>
        </w:tabs>
        <w:spacing w:after="60" w:line="276" w:lineRule="auto"/>
        <w:ind w:right="284"/>
        <w:jc w:val="center"/>
        <w:rPr>
          <w:b/>
          <w:sz w:val="22"/>
          <w:szCs w:val="22"/>
        </w:rPr>
      </w:pPr>
      <w:r w:rsidRPr="00E208B4">
        <w:rPr>
          <w:b/>
          <w:sz w:val="22"/>
          <w:szCs w:val="22"/>
        </w:rPr>
        <w:t xml:space="preserve">VI. </w:t>
      </w:r>
      <w:r w:rsidR="00DF0172" w:rsidRPr="00E208B4">
        <w:rPr>
          <w:b/>
          <w:sz w:val="22"/>
          <w:szCs w:val="22"/>
        </w:rPr>
        <w:t>PRÁVA A POVINNOSTI SMLUVNÍCH STRAN</w:t>
      </w:r>
    </w:p>
    <w:p w14:paraId="3B1611FC" w14:textId="6DCAA781" w:rsidR="00247ECE" w:rsidRPr="00E208B4" w:rsidRDefault="00247ECE" w:rsidP="009102BF">
      <w:pPr>
        <w:spacing w:line="276" w:lineRule="auto"/>
        <w:ind w:left="567" w:hanging="567"/>
        <w:jc w:val="both"/>
        <w:rPr>
          <w:sz w:val="22"/>
          <w:szCs w:val="22"/>
        </w:rPr>
      </w:pPr>
      <w:r w:rsidRPr="00E208B4">
        <w:rPr>
          <w:sz w:val="22"/>
          <w:szCs w:val="22"/>
        </w:rPr>
        <w:t>6.1</w:t>
      </w:r>
      <w:r w:rsidRPr="00E208B4">
        <w:rPr>
          <w:sz w:val="22"/>
          <w:szCs w:val="22"/>
        </w:rPr>
        <w:tab/>
      </w:r>
      <w:r w:rsidR="009102BF">
        <w:rPr>
          <w:sz w:val="22"/>
          <w:szCs w:val="22"/>
        </w:rPr>
        <w:t xml:space="preserve">Zhotovitel je povinen účastnit se pravidelných schůzek za účelem koordinace realizace Díla. Schůzky se budou konat minimálně 1 </w:t>
      </w:r>
      <w:r w:rsidR="008A6723">
        <w:rPr>
          <w:sz w:val="22"/>
          <w:szCs w:val="22"/>
        </w:rPr>
        <w:t xml:space="preserve">x </w:t>
      </w:r>
      <w:r w:rsidR="009102BF">
        <w:rPr>
          <w:sz w:val="22"/>
          <w:szCs w:val="22"/>
        </w:rPr>
        <w:t xml:space="preserve">za měsíc v sídle Objednatele, přičemž platí, že Objednatel může stanovit jinou četnost, způsob a místo schůzek. Zhotovitel je také povinen provést </w:t>
      </w:r>
      <w:r w:rsidR="009102BF" w:rsidRPr="009102BF">
        <w:rPr>
          <w:sz w:val="22"/>
          <w:szCs w:val="22"/>
        </w:rPr>
        <w:t>prezentac</w:t>
      </w:r>
      <w:r w:rsidR="009102BF">
        <w:rPr>
          <w:sz w:val="22"/>
          <w:szCs w:val="22"/>
        </w:rPr>
        <w:t>i</w:t>
      </w:r>
      <w:r w:rsidR="009102BF" w:rsidRPr="009102BF">
        <w:rPr>
          <w:sz w:val="22"/>
          <w:szCs w:val="22"/>
        </w:rPr>
        <w:t xml:space="preserve"> </w:t>
      </w:r>
      <w:r w:rsidR="009102BF">
        <w:rPr>
          <w:sz w:val="22"/>
          <w:szCs w:val="22"/>
        </w:rPr>
        <w:t xml:space="preserve">hotového Díla </w:t>
      </w:r>
      <w:r w:rsidR="009102BF" w:rsidRPr="009102BF">
        <w:rPr>
          <w:sz w:val="22"/>
          <w:szCs w:val="22"/>
        </w:rPr>
        <w:t>řídící</w:t>
      </w:r>
      <w:r w:rsidR="009102BF">
        <w:rPr>
          <w:sz w:val="22"/>
          <w:szCs w:val="22"/>
        </w:rPr>
        <w:t>m</w:t>
      </w:r>
      <w:r w:rsidR="009102BF" w:rsidRPr="009102BF">
        <w:rPr>
          <w:sz w:val="22"/>
          <w:szCs w:val="22"/>
        </w:rPr>
        <w:t xml:space="preserve"> orgánům </w:t>
      </w:r>
      <w:r w:rsidR="009102BF">
        <w:rPr>
          <w:sz w:val="22"/>
          <w:szCs w:val="22"/>
        </w:rPr>
        <w:t>městské části</w:t>
      </w:r>
      <w:r w:rsidR="009102BF" w:rsidRPr="009102BF">
        <w:rPr>
          <w:sz w:val="22"/>
          <w:szCs w:val="22"/>
        </w:rPr>
        <w:t>, bude-li o to Zhotovitel Objednatelem požádán</w:t>
      </w:r>
      <w:r w:rsidR="0028542E" w:rsidRPr="00E208B4">
        <w:rPr>
          <w:sz w:val="22"/>
          <w:szCs w:val="22"/>
        </w:rPr>
        <w:t xml:space="preserve">. </w:t>
      </w:r>
    </w:p>
    <w:p w14:paraId="67CB8C33" w14:textId="77777777" w:rsidR="0028542E" w:rsidRPr="00E208B4" w:rsidRDefault="0028542E" w:rsidP="00AA5C2C">
      <w:pPr>
        <w:spacing w:line="276" w:lineRule="auto"/>
        <w:jc w:val="both"/>
        <w:rPr>
          <w:sz w:val="22"/>
          <w:szCs w:val="22"/>
        </w:rPr>
      </w:pPr>
    </w:p>
    <w:p w14:paraId="56465547" w14:textId="3AFC59C6" w:rsidR="009102BF" w:rsidRPr="009102BF" w:rsidRDefault="0028542E" w:rsidP="009102BF">
      <w:pPr>
        <w:spacing w:line="276" w:lineRule="auto"/>
        <w:ind w:left="567" w:hanging="567"/>
        <w:jc w:val="both"/>
        <w:rPr>
          <w:sz w:val="22"/>
          <w:szCs w:val="22"/>
        </w:rPr>
      </w:pPr>
      <w:r w:rsidRPr="00E208B4">
        <w:rPr>
          <w:sz w:val="22"/>
          <w:szCs w:val="22"/>
        </w:rPr>
        <w:t>6.</w:t>
      </w:r>
      <w:r w:rsidR="00AA5C2C">
        <w:rPr>
          <w:sz w:val="22"/>
          <w:szCs w:val="22"/>
        </w:rPr>
        <w:t>2</w:t>
      </w:r>
      <w:r w:rsidRPr="00E208B4">
        <w:rPr>
          <w:sz w:val="22"/>
          <w:szCs w:val="22"/>
        </w:rPr>
        <w:tab/>
      </w:r>
      <w:r w:rsidR="009102BF" w:rsidRPr="009102BF">
        <w:rPr>
          <w:sz w:val="22"/>
          <w:szCs w:val="22"/>
        </w:rPr>
        <w:t xml:space="preserve">Zhotovitel tímto poskytuje Objednateli výhradní oprávnění k výkonu práva užít Dílo: </w:t>
      </w:r>
    </w:p>
    <w:p w14:paraId="63426200" w14:textId="77777777" w:rsidR="009102BF" w:rsidRPr="009102BF" w:rsidRDefault="009102BF" w:rsidP="009102BF">
      <w:pPr>
        <w:spacing w:line="276" w:lineRule="auto"/>
        <w:ind w:left="567"/>
        <w:jc w:val="both"/>
        <w:rPr>
          <w:sz w:val="22"/>
          <w:szCs w:val="22"/>
        </w:rPr>
      </w:pPr>
      <w:r w:rsidRPr="009102BF">
        <w:rPr>
          <w:sz w:val="22"/>
          <w:szCs w:val="22"/>
        </w:rPr>
        <w:t>a)</w:t>
      </w:r>
      <w:r w:rsidRPr="009102BF">
        <w:rPr>
          <w:sz w:val="22"/>
          <w:szCs w:val="22"/>
        </w:rPr>
        <w:tab/>
        <w:t xml:space="preserve">v časovém rozsahu na dobu trvání majetkových autorských práv; </w:t>
      </w:r>
    </w:p>
    <w:p w14:paraId="04B698B5" w14:textId="77777777" w:rsidR="009102BF" w:rsidRPr="009102BF" w:rsidRDefault="009102BF" w:rsidP="009102BF">
      <w:pPr>
        <w:spacing w:line="276" w:lineRule="auto"/>
        <w:ind w:left="567"/>
        <w:jc w:val="both"/>
        <w:rPr>
          <w:sz w:val="22"/>
          <w:szCs w:val="22"/>
        </w:rPr>
      </w:pPr>
      <w:r w:rsidRPr="009102BF">
        <w:rPr>
          <w:sz w:val="22"/>
          <w:szCs w:val="22"/>
        </w:rPr>
        <w:t>b)</w:t>
      </w:r>
      <w:r w:rsidRPr="009102BF">
        <w:rPr>
          <w:sz w:val="22"/>
          <w:szCs w:val="22"/>
        </w:rPr>
        <w:tab/>
        <w:t>v územním rozsahu pro celý svět;</w:t>
      </w:r>
    </w:p>
    <w:p w14:paraId="6C0D1126" w14:textId="77777777" w:rsidR="009102BF" w:rsidRPr="009102BF" w:rsidRDefault="009102BF" w:rsidP="009102BF">
      <w:pPr>
        <w:spacing w:line="276" w:lineRule="auto"/>
        <w:ind w:left="567"/>
        <w:jc w:val="both"/>
        <w:rPr>
          <w:sz w:val="22"/>
          <w:szCs w:val="22"/>
        </w:rPr>
      </w:pPr>
      <w:r w:rsidRPr="009102BF">
        <w:rPr>
          <w:sz w:val="22"/>
          <w:szCs w:val="22"/>
        </w:rPr>
        <w:t>c)</w:t>
      </w:r>
      <w:r w:rsidRPr="009102BF">
        <w:rPr>
          <w:sz w:val="22"/>
          <w:szCs w:val="22"/>
        </w:rPr>
        <w:tab/>
        <w:t>pro jakýkoliv způsob užití s ohledem na charakter Díla; a</w:t>
      </w:r>
    </w:p>
    <w:p w14:paraId="4C57BDE3" w14:textId="77777777" w:rsidR="009102BF" w:rsidRDefault="009102BF" w:rsidP="009102BF">
      <w:pPr>
        <w:spacing w:line="276" w:lineRule="auto"/>
        <w:ind w:left="567"/>
        <w:jc w:val="both"/>
        <w:rPr>
          <w:sz w:val="22"/>
          <w:szCs w:val="22"/>
        </w:rPr>
      </w:pPr>
      <w:r w:rsidRPr="009102BF">
        <w:rPr>
          <w:sz w:val="22"/>
          <w:szCs w:val="22"/>
        </w:rPr>
        <w:t>d)</w:t>
      </w:r>
      <w:r w:rsidRPr="009102BF">
        <w:rPr>
          <w:sz w:val="22"/>
          <w:szCs w:val="22"/>
        </w:rPr>
        <w:tab/>
        <w:t xml:space="preserve">v neomezeném množstevním rozsahu; </w:t>
      </w:r>
    </w:p>
    <w:p w14:paraId="76786552" w14:textId="77777777" w:rsidR="00503A31" w:rsidRDefault="009102BF" w:rsidP="00503A31">
      <w:pPr>
        <w:spacing w:line="276" w:lineRule="auto"/>
        <w:ind w:firstLine="567"/>
        <w:jc w:val="both"/>
        <w:rPr>
          <w:sz w:val="22"/>
          <w:szCs w:val="22"/>
        </w:rPr>
      </w:pPr>
      <w:r w:rsidRPr="009102BF">
        <w:rPr>
          <w:sz w:val="22"/>
          <w:szCs w:val="22"/>
        </w:rPr>
        <w:t xml:space="preserve">v souladu s dalšími podmínkami této Smlouvy („Licence“). </w:t>
      </w:r>
    </w:p>
    <w:p w14:paraId="72A1DE70" w14:textId="77777777" w:rsidR="00503A31" w:rsidRDefault="00503A31" w:rsidP="00503A31">
      <w:pPr>
        <w:spacing w:line="276" w:lineRule="auto"/>
        <w:jc w:val="both"/>
        <w:rPr>
          <w:sz w:val="22"/>
          <w:szCs w:val="22"/>
        </w:rPr>
      </w:pPr>
    </w:p>
    <w:p w14:paraId="5D1C9AA2" w14:textId="4B4641DE" w:rsidR="009102BF" w:rsidRPr="009102BF" w:rsidRDefault="00503A31" w:rsidP="00503A31">
      <w:pPr>
        <w:spacing w:line="276" w:lineRule="auto"/>
        <w:ind w:left="567" w:hanging="567"/>
        <w:jc w:val="both"/>
        <w:rPr>
          <w:sz w:val="22"/>
          <w:szCs w:val="22"/>
        </w:rPr>
      </w:pPr>
      <w:r>
        <w:rPr>
          <w:sz w:val="22"/>
          <w:szCs w:val="22"/>
        </w:rPr>
        <w:t>6.</w:t>
      </w:r>
      <w:r w:rsidR="00AA5C2C">
        <w:rPr>
          <w:sz w:val="22"/>
          <w:szCs w:val="22"/>
        </w:rPr>
        <w:t>3</w:t>
      </w:r>
      <w:r>
        <w:rPr>
          <w:sz w:val="22"/>
          <w:szCs w:val="22"/>
        </w:rPr>
        <w:tab/>
      </w:r>
      <w:r w:rsidR="009102BF" w:rsidRPr="009102BF">
        <w:rPr>
          <w:sz w:val="22"/>
          <w:szCs w:val="22"/>
        </w:rPr>
        <w:t>Licence se vztahuje na Dílo i jeho části a na všechna autorská díla ve smyslu § 2 zákona č. 121/2000 Sb., o právu autorském, o právech souvisejících s právem autorským a o změně některých zákonů v platném znění (dále jen „Autorský zákon“), a zejména databáze ve smyslu § 88 Autorského zákona, počítačové programy, grafická díla a jakékoliv výstupy Zhotovitele předávané Objednateli na základě této Smlouvy, které splňují podmínky stanovené v § 2 Autorského zákona. Objednatel není povinen Licenci využít. Objednatel je oprávněn a Zhotovitel souhlasí s poskytnutím podlicence nebo postoupení licence k Dílu třetím osobám ve stejném rozsahu (příp. i částečně), jako je udělena Licence, a to bezúplatně a bez dalšího souhlasu Zhotovitele. Zhotovitel prohlašuje, že před uzavřením této Smlouvy neposkytl žádné třetí straně Licenci nebo jiné oprávnění k Dílu vytvořenému pro Objednatele na zakázku dle této Smlouvy.</w:t>
      </w:r>
    </w:p>
    <w:p w14:paraId="2D652BA5" w14:textId="77777777" w:rsidR="009102BF" w:rsidRPr="009102BF" w:rsidRDefault="009102BF" w:rsidP="009102BF">
      <w:pPr>
        <w:spacing w:line="276" w:lineRule="auto"/>
        <w:ind w:left="567" w:hanging="567"/>
        <w:jc w:val="both"/>
        <w:rPr>
          <w:sz w:val="22"/>
          <w:szCs w:val="22"/>
        </w:rPr>
      </w:pPr>
    </w:p>
    <w:p w14:paraId="2DE83494" w14:textId="48A8D108" w:rsidR="009102BF" w:rsidRPr="009102BF" w:rsidRDefault="00503A31" w:rsidP="00503A31">
      <w:pPr>
        <w:spacing w:line="276" w:lineRule="auto"/>
        <w:ind w:left="567" w:hanging="567"/>
        <w:jc w:val="both"/>
        <w:rPr>
          <w:sz w:val="22"/>
          <w:szCs w:val="22"/>
        </w:rPr>
      </w:pPr>
      <w:r>
        <w:rPr>
          <w:sz w:val="22"/>
          <w:szCs w:val="22"/>
        </w:rPr>
        <w:t>6.</w:t>
      </w:r>
      <w:r w:rsidR="00AA5C2C">
        <w:rPr>
          <w:sz w:val="22"/>
          <w:szCs w:val="22"/>
        </w:rPr>
        <w:t>4</w:t>
      </w:r>
      <w:r w:rsidR="009102BF" w:rsidRPr="009102BF">
        <w:rPr>
          <w:sz w:val="22"/>
          <w:szCs w:val="22"/>
        </w:rPr>
        <w:tab/>
        <w:t>Licence zahrnuje oprávnění Objednatele vykonávat ve vztahu k Dílu zejména následující činnosti: zveřejnění, úpravy včetně dopracování, zpracování, překlad, spojení s jiným dílem, zhotovení rozmnoženin, zařazení do díla souborného, dokončení nehotového Díla či uvedení na trh jménem Objednatele. Licence se vztahuje také na všechny další dokumenty a materiály, které Zhotovitel předá Objednateli v rámci provádění Díla nebo v souvislosti s prováděným Dílem.</w:t>
      </w:r>
      <w:r>
        <w:rPr>
          <w:sz w:val="22"/>
          <w:szCs w:val="22"/>
        </w:rPr>
        <w:t xml:space="preserve"> </w:t>
      </w:r>
      <w:r w:rsidR="009102BF" w:rsidRPr="009102BF">
        <w:rPr>
          <w:sz w:val="22"/>
          <w:szCs w:val="22"/>
        </w:rPr>
        <w:t>Licence se vztahuje rovněž na veškeré aktualizace, které Zhotovitel poskytne kdykoli v budoucnu na základě jakéhokoli titulu Objednateli, stejně tak jako na veškeré nové (další) verze Díla.</w:t>
      </w:r>
    </w:p>
    <w:p w14:paraId="4035EE27" w14:textId="77777777" w:rsidR="009102BF" w:rsidRPr="009102BF" w:rsidRDefault="009102BF" w:rsidP="009102BF">
      <w:pPr>
        <w:spacing w:line="276" w:lineRule="auto"/>
        <w:ind w:left="567" w:hanging="567"/>
        <w:jc w:val="both"/>
        <w:rPr>
          <w:sz w:val="22"/>
          <w:szCs w:val="22"/>
        </w:rPr>
      </w:pPr>
    </w:p>
    <w:p w14:paraId="6FFE2695" w14:textId="1EEB95A7" w:rsidR="009102BF" w:rsidRPr="009102BF" w:rsidRDefault="00503A31" w:rsidP="009102BF">
      <w:pPr>
        <w:spacing w:line="276" w:lineRule="auto"/>
        <w:ind w:left="567" w:hanging="567"/>
        <w:jc w:val="both"/>
        <w:rPr>
          <w:sz w:val="22"/>
          <w:szCs w:val="22"/>
        </w:rPr>
      </w:pPr>
      <w:r>
        <w:rPr>
          <w:sz w:val="22"/>
          <w:szCs w:val="22"/>
        </w:rPr>
        <w:lastRenderedPageBreak/>
        <w:t>6.</w:t>
      </w:r>
      <w:r w:rsidR="00AA5C2C">
        <w:rPr>
          <w:sz w:val="22"/>
          <w:szCs w:val="22"/>
        </w:rPr>
        <w:t>5</w:t>
      </w:r>
      <w:r w:rsidR="009102BF" w:rsidRPr="009102BF">
        <w:rPr>
          <w:sz w:val="22"/>
          <w:szCs w:val="22"/>
        </w:rPr>
        <w:tab/>
        <w:t>Zhotovitel uděluje a Objednatel nabývá oprávnění dle tohoto článku Smlouvy okamžikem předání Díla</w:t>
      </w:r>
      <w:r w:rsidR="00AA5C2C">
        <w:rPr>
          <w:sz w:val="22"/>
          <w:szCs w:val="22"/>
        </w:rPr>
        <w:t xml:space="preserve">. </w:t>
      </w:r>
      <w:r w:rsidR="009102BF" w:rsidRPr="009102BF">
        <w:rPr>
          <w:sz w:val="22"/>
          <w:szCs w:val="22"/>
        </w:rPr>
        <w:t>Licence k předaným částem Díla přetrvá i po odstoupení od této Smlouvy, příp. po ukončení této Smlouvy jiným způsobem (nedohodnou-li se smluvní strany při ukončení jinak).</w:t>
      </w:r>
    </w:p>
    <w:p w14:paraId="041B08DC" w14:textId="77777777" w:rsidR="009102BF" w:rsidRPr="009102BF" w:rsidRDefault="009102BF" w:rsidP="009102BF">
      <w:pPr>
        <w:spacing w:line="276" w:lineRule="auto"/>
        <w:ind w:left="567" w:hanging="567"/>
        <w:jc w:val="both"/>
        <w:rPr>
          <w:sz w:val="22"/>
          <w:szCs w:val="22"/>
        </w:rPr>
      </w:pPr>
    </w:p>
    <w:p w14:paraId="1C2F9499" w14:textId="73DCC3C3" w:rsidR="009102BF" w:rsidRPr="009102BF" w:rsidRDefault="00503A31" w:rsidP="009102BF">
      <w:pPr>
        <w:spacing w:line="276" w:lineRule="auto"/>
        <w:ind w:left="567" w:hanging="567"/>
        <w:jc w:val="both"/>
        <w:rPr>
          <w:sz w:val="22"/>
          <w:szCs w:val="22"/>
        </w:rPr>
      </w:pPr>
      <w:r>
        <w:rPr>
          <w:sz w:val="22"/>
          <w:szCs w:val="22"/>
        </w:rPr>
        <w:t>6.</w:t>
      </w:r>
      <w:r w:rsidR="00AA5C2C">
        <w:rPr>
          <w:sz w:val="22"/>
          <w:szCs w:val="22"/>
        </w:rPr>
        <w:t>6</w:t>
      </w:r>
      <w:r w:rsidR="009102BF" w:rsidRPr="009102BF">
        <w:rPr>
          <w:sz w:val="22"/>
          <w:szCs w:val="22"/>
        </w:rPr>
        <w:tab/>
        <w:t>Zhotovitel prohlašuje, že oprávněné zájmy autora nemohou být značně nepříznivě dotčeny tím, že Objednatel nebude Licenci vůbec či zčásti užívat. Bez ohledu na tuto skutečnost Smluvní strany tímto sjednávají, že právo Zhotovitele na odstoupení dle § 2378 Občanského zákoníku není Zhotovitel oprávněn uplatnit před uplynutím 10 let od poskytnutí Licence.</w:t>
      </w:r>
    </w:p>
    <w:p w14:paraId="68647FA8" w14:textId="77777777" w:rsidR="009102BF" w:rsidRPr="009102BF" w:rsidRDefault="009102BF" w:rsidP="009102BF">
      <w:pPr>
        <w:spacing w:line="276" w:lineRule="auto"/>
        <w:ind w:left="567" w:hanging="567"/>
        <w:jc w:val="both"/>
        <w:rPr>
          <w:sz w:val="22"/>
          <w:szCs w:val="22"/>
        </w:rPr>
      </w:pPr>
    </w:p>
    <w:p w14:paraId="72823435" w14:textId="2C1F2AAA" w:rsidR="009102BF" w:rsidRPr="009102BF" w:rsidRDefault="00503A31" w:rsidP="009102BF">
      <w:pPr>
        <w:spacing w:line="276" w:lineRule="auto"/>
        <w:ind w:left="567" w:hanging="567"/>
        <w:jc w:val="both"/>
        <w:rPr>
          <w:sz w:val="22"/>
          <w:szCs w:val="22"/>
        </w:rPr>
      </w:pPr>
      <w:r>
        <w:rPr>
          <w:sz w:val="22"/>
          <w:szCs w:val="22"/>
        </w:rPr>
        <w:t>6.</w:t>
      </w:r>
      <w:r w:rsidR="00AA5C2C">
        <w:rPr>
          <w:sz w:val="22"/>
          <w:szCs w:val="22"/>
        </w:rPr>
        <w:t>7</w:t>
      </w:r>
      <w:r w:rsidR="009102BF" w:rsidRPr="009102BF">
        <w:rPr>
          <w:sz w:val="22"/>
          <w:szCs w:val="22"/>
        </w:rPr>
        <w:tab/>
        <w:t xml:space="preserve">Na základě tohoto článku Smlouvy není Zhotovitel oprávněn Dílo užívat či poskytnout licenci k Dílu třetí osobě, a to ani zčásti, nesjednají-li Smluvní strany písemně jinak. Pro případ, že si Objednatel u Zhotovitele objedná další dopracování nebo změnu Díla, vzniká Zhotoviteli pouze právo Dílo užít pro jeho další dopracování nebo změnu. </w:t>
      </w:r>
    </w:p>
    <w:p w14:paraId="0819CFD7" w14:textId="77777777" w:rsidR="009102BF" w:rsidRPr="009102BF" w:rsidRDefault="009102BF" w:rsidP="009102BF">
      <w:pPr>
        <w:spacing w:line="276" w:lineRule="auto"/>
        <w:ind w:left="567" w:hanging="567"/>
        <w:jc w:val="both"/>
        <w:rPr>
          <w:sz w:val="22"/>
          <w:szCs w:val="22"/>
        </w:rPr>
      </w:pPr>
    </w:p>
    <w:p w14:paraId="614724E0" w14:textId="2E41BD1A" w:rsidR="009102BF" w:rsidRPr="009102BF" w:rsidRDefault="00503A31" w:rsidP="009102BF">
      <w:pPr>
        <w:spacing w:line="276" w:lineRule="auto"/>
        <w:ind w:left="567" w:hanging="567"/>
        <w:jc w:val="both"/>
        <w:rPr>
          <w:sz w:val="22"/>
          <w:szCs w:val="22"/>
        </w:rPr>
      </w:pPr>
      <w:r>
        <w:rPr>
          <w:sz w:val="22"/>
          <w:szCs w:val="22"/>
        </w:rPr>
        <w:t>6.8</w:t>
      </w:r>
      <w:r w:rsidR="009102BF" w:rsidRPr="009102BF">
        <w:rPr>
          <w:sz w:val="22"/>
          <w:szCs w:val="22"/>
        </w:rPr>
        <w:tab/>
        <w:t>V případě, že při zhotovení Díla dle této Smlouvy bude třeba užít autorské dílo, k němuž není Zhotovitel oprávněn vykonávat majetková práva, zavazuje se Zhotovitel zajistit oprávnění k výkonu těchto majetkových práv od oprávněných třetích osob, včetně práva poskytnout k těmto autorským dílům podlicenci a tuto licenci postoupit. V takovém případě Zhotovitel ve vztahu k těmto autorským dílům třetích osob zajistí a udělí Objednateli podlicenci. Zhotovitel prohlašuje, že je oprávněn Licenci třetí osoby Objednateli ve sjednaném rozsahu udělit a má k jejímu poskytnutí veškeré potřebné souhlasy.</w:t>
      </w:r>
    </w:p>
    <w:p w14:paraId="015E80F1" w14:textId="77777777" w:rsidR="009102BF" w:rsidRPr="009102BF" w:rsidRDefault="009102BF" w:rsidP="009102BF">
      <w:pPr>
        <w:spacing w:line="276" w:lineRule="auto"/>
        <w:ind w:left="567" w:hanging="567"/>
        <w:jc w:val="both"/>
        <w:rPr>
          <w:sz w:val="22"/>
          <w:szCs w:val="22"/>
        </w:rPr>
      </w:pPr>
    </w:p>
    <w:p w14:paraId="21854FAE" w14:textId="389217B9" w:rsidR="009102BF" w:rsidRPr="009102BF" w:rsidRDefault="00503A31" w:rsidP="009102BF">
      <w:pPr>
        <w:spacing w:line="276" w:lineRule="auto"/>
        <w:ind w:left="567" w:hanging="567"/>
        <w:jc w:val="both"/>
        <w:rPr>
          <w:sz w:val="22"/>
          <w:szCs w:val="22"/>
        </w:rPr>
      </w:pPr>
      <w:r>
        <w:rPr>
          <w:sz w:val="22"/>
          <w:szCs w:val="22"/>
        </w:rPr>
        <w:t>6.9</w:t>
      </w:r>
      <w:r w:rsidR="009102BF" w:rsidRPr="009102BF">
        <w:rPr>
          <w:sz w:val="22"/>
          <w:szCs w:val="22"/>
        </w:rPr>
        <w:tab/>
        <w:t xml:space="preserve">Smluvní strany souhlasí, že odměna za udělení Licence a případné Licence třetí osoby je již zahnuta v odměně za provedení Díla. Zhotovitel prohlašuje, že s ohledem na povahu výnosů z Licence nemohou vzniknout podmínky pro uplatnění ustanovení § 2374 Občanského zákoníku, tedy že odměna za udělení Licence k Dílu nemůže být ve zřejmém nepoměru k zisku z využití Licence a významu příslušného Díla pro dosažení takového zisku. </w:t>
      </w:r>
    </w:p>
    <w:p w14:paraId="124E8D8C" w14:textId="77777777" w:rsidR="009102BF" w:rsidRPr="009102BF" w:rsidRDefault="009102BF" w:rsidP="009102BF">
      <w:pPr>
        <w:spacing w:line="276" w:lineRule="auto"/>
        <w:ind w:left="567" w:hanging="567"/>
        <w:jc w:val="both"/>
        <w:rPr>
          <w:sz w:val="22"/>
          <w:szCs w:val="22"/>
        </w:rPr>
      </w:pPr>
    </w:p>
    <w:p w14:paraId="6A98EFD6" w14:textId="7240DFF5" w:rsidR="009102BF" w:rsidRPr="009102BF" w:rsidRDefault="00503A31" w:rsidP="009102BF">
      <w:pPr>
        <w:spacing w:line="276" w:lineRule="auto"/>
        <w:ind w:left="567" w:hanging="567"/>
        <w:jc w:val="both"/>
        <w:rPr>
          <w:sz w:val="22"/>
          <w:szCs w:val="22"/>
        </w:rPr>
      </w:pPr>
      <w:r>
        <w:rPr>
          <w:sz w:val="22"/>
          <w:szCs w:val="22"/>
        </w:rPr>
        <w:t>6.10</w:t>
      </w:r>
      <w:r w:rsidR="009102BF" w:rsidRPr="009102BF">
        <w:rPr>
          <w:sz w:val="22"/>
          <w:szCs w:val="22"/>
        </w:rPr>
        <w:tab/>
        <w:t>Zhotovitel prohlašuje, že je oprávněn udělit Objednateli oprávnění v rozsahu uvedeném v tomto článku Smlouvy. Zhotovitel prohlašuje, že mu nejsou známa žádná práva třetích osob, které jsou nebo mohou být překážkou platnému udělení Licence a dalších oprávnění dle předchozích odstavců tohoto článku Smlouvy. Zhotovitel v plném rozsahu odpovídá za újmu, která by Objednateli vznikla v důsledku nepravdivosti těchto prohlášení.</w:t>
      </w:r>
    </w:p>
    <w:p w14:paraId="0835E13D" w14:textId="77777777" w:rsidR="009102BF" w:rsidRPr="009102BF" w:rsidRDefault="009102BF" w:rsidP="009102BF">
      <w:pPr>
        <w:spacing w:line="276" w:lineRule="auto"/>
        <w:ind w:left="567" w:hanging="567"/>
        <w:jc w:val="both"/>
        <w:rPr>
          <w:sz w:val="22"/>
          <w:szCs w:val="22"/>
        </w:rPr>
      </w:pPr>
    </w:p>
    <w:p w14:paraId="2F286A46" w14:textId="5A267256" w:rsidR="006A0624" w:rsidRPr="00E208B4" w:rsidRDefault="00503A31" w:rsidP="006A0624">
      <w:pPr>
        <w:spacing w:line="276" w:lineRule="auto"/>
        <w:ind w:left="567" w:hanging="567"/>
        <w:jc w:val="both"/>
        <w:rPr>
          <w:sz w:val="22"/>
          <w:szCs w:val="22"/>
        </w:rPr>
      </w:pPr>
      <w:r>
        <w:rPr>
          <w:sz w:val="22"/>
          <w:szCs w:val="22"/>
        </w:rPr>
        <w:t>6.11</w:t>
      </w:r>
      <w:r w:rsidR="009102BF" w:rsidRPr="009102BF">
        <w:rPr>
          <w:sz w:val="22"/>
          <w:szCs w:val="22"/>
        </w:rPr>
        <w:tab/>
        <w:t>Na žádost Objednatele zajistí Zhotovitel i po ukončení této Smlouvy vyhotovení/podepsání jakýchkoliv listin či dokumentů, které by mohly být potřebné k přiznání právních účinků tohoto článku Smlouvy a jejího účelu, kterým je poskytnutí výhradního oprávnění k užití Díla Objednateli Zhotovitelem v maximální možné míře přípustné dle českého práva, resp. postoupení práva výkonu majetkových autorských práv k Dílu.</w:t>
      </w:r>
    </w:p>
    <w:p w14:paraId="5187EFD0" w14:textId="77777777" w:rsidR="003E7050" w:rsidRPr="00E208B4" w:rsidRDefault="003E7050" w:rsidP="00824AA4">
      <w:pPr>
        <w:spacing w:line="276" w:lineRule="auto"/>
        <w:jc w:val="both"/>
        <w:rPr>
          <w:sz w:val="22"/>
          <w:szCs w:val="22"/>
        </w:rPr>
      </w:pPr>
    </w:p>
    <w:p w14:paraId="142A0245" w14:textId="41883395" w:rsidR="00CC5A1F" w:rsidRPr="00E208B4" w:rsidRDefault="00CC5A1F" w:rsidP="00E208B4">
      <w:pPr>
        <w:tabs>
          <w:tab w:val="left" w:pos="540"/>
        </w:tabs>
        <w:spacing w:after="60" w:line="276" w:lineRule="auto"/>
        <w:ind w:right="284"/>
        <w:jc w:val="center"/>
        <w:rPr>
          <w:b/>
          <w:sz w:val="22"/>
          <w:szCs w:val="22"/>
        </w:rPr>
      </w:pPr>
      <w:r w:rsidRPr="00E208B4">
        <w:rPr>
          <w:b/>
          <w:sz w:val="22"/>
          <w:szCs w:val="22"/>
        </w:rPr>
        <w:t>VI</w:t>
      </w:r>
      <w:r w:rsidR="00247ECE" w:rsidRPr="00E208B4">
        <w:rPr>
          <w:b/>
          <w:sz w:val="22"/>
          <w:szCs w:val="22"/>
        </w:rPr>
        <w:t>I</w:t>
      </w:r>
      <w:r w:rsidRPr="00E208B4">
        <w:rPr>
          <w:b/>
          <w:sz w:val="22"/>
          <w:szCs w:val="22"/>
        </w:rPr>
        <w:t>. ZÁRUKA ZA JAKOST, REKLAMACE</w:t>
      </w:r>
    </w:p>
    <w:p w14:paraId="2AA5D314" w14:textId="6B802AA9" w:rsidR="00CC5A1F" w:rsidRPr="00E208B4" w:rsidRDefault="00FC1F83" w:rsidP="00E208B4">
      <w:pPr>
        <w:spacing w:line="276" w:lineRule="auto"/>
        <w:ind w:left="567" w:hanging="567"/>
        <w:jc w:val="both"/>
        <w:rPr>
          <w:sz w:val="22"/>
          <w:szCs w:val="22"/>
        </w:rPr>
      </w:pPr>
      <w:r w:rsidRPr="00E208B4">
        <w:rPr>
          <w:sz w:val="22"/>
          <w:szCs w:val="22"/>
        </w:rPr>
        <w:t>7</w:t>
      </w:r>
      <w:r w:rsidR="00CC5A1F" w:rsidRPr="00E208B4">
        <w:rPr>
          <w:sz w:val="22"/>
          <w:szCs w:val="22"/>
        </w:rPr>
        <w:t>.1</w:t>
      </w:r>
      <w:r w:rsidR="00CC5A1F" w:rsidRPr="00E208B4">
        <w:rPr>
          <w:sz w:val="22"/>
          <w:szCs w:val="22"/>
        </w:rPr>
        <w:tab/>
      </w:r>
      <w:r w:rsidRPr="00E208B4">
        <w:rPr>
          <w:sz w:val="22"/>
          <w:szCs w:val="22"/>
        </w:rPr>
        <w:t xml:space="preserve">Zhotovitel poskytuje Objednateli záruku, že </w:t>
      </w:r>
      <w:r w:rsidR="00525F6A">
        <w:rPr>
          <w:sz w:val="22"/>
          <w:szCs w:val="22"/>
        </w:rPr>
        <w:t>Dílo</w:t>
      </w:r>
      <w:r w:rsidRPr="00E208B4">
        <w:rPr>
          <w:sz w:val="22"/>
          <w:szCs w:val="22"/>
        </w:rPr>
        <w:t xml:space="preserve"> a </w:t>
      </w:r>
      <w:r w:rsidR="00525F6A">
        <w:rPr>
          <w:sz w:val="22"/>
          <w:szCs w:val="22"/>
        </w:rPr>
        <w:t xml:space="preserve">veškeré </w:t>
      </w:r>
      <w:r w:rsidRPr="00E208B4">
        <w:rPr>
          <w:sz w:val="22"/>
          <w:szCs w:val="22"/>
        </w:rPr>
        <w:t>poskytnuté služby budou prosty jakýchkoliv vad a Zhotovitel bez zbytečného prodlení a na své vlastní náklady provede znovu tyto činnosti a dodá znovu ty části Díla nebo opraví své činnosti a části Díla v míře potřebné k odstranění vad.</w:t>
      </w:r>
      <w:r w:rsidR="00CC5A1F" w:rsidRPr="00E208B4">
        <w:rPr>
          <w:sz w:val="22"/>
          <w:szCs w:val="22"/>
        </w:rPr>
        <w:t xml:space="preserve"> </w:t>
      </w:r>
    </w:p>
    <w:p w14:paraId="369F8114" w14:textId="77777777" w:rsidR="00CC5A1F" w:rsidRPr="00E208B4" w:rsidRDefault="00CC5A1F" w:rsidP="00E208B4">
      <w:pPr>
        <w:tabs>
          <w:tab w:val="left" w:pos="540"/>
        </w:tabs>
        <w:spacing w:after="60" w:line="276" w:lineRule="auto"/>
        <w:ind w:right="284"/>
        <w:jc w:val="center"/>
        <w:rPr>
          <w:b/>
          <w:sz w:val="22"/>
          <w:szCs w:val="22"/>
        </w:rPr>
      </w:pPr>
    </w:p>
    <w:p w14:paraId="0A7C64CF" w14:textId="2EF19825" w:rsidR="00186081" w:rsidRPr="00E208B4" w:rsidRDefault="00FC1F83" w:rsidP="00E208B4">
      <w:pPr>
        <w:spacing w:line="276" w:lineRule="auto"/>
        <w:ind w:left="567" w:hanging="567"/>
        <w:jc w:val="both"/>
        <w:rPr>
          <w:sz w:val="22"/>
          <w:szCs w:val="22"/>
        </w:rPr>
      </w:pPr>
      <w:r w:rsidRPr="00E208B4">
        <w:rPr>
          <w:sz w:val="22"/>
          <w:szCs w:val="22"/>
        </w:rPr>
        <w:lastRenderedPageBreak/>
        <w:t>7</w:t>
      </w:r>
      <w:r w:rsidR="00CC5A1F" w:rsidRPr="00E208B4">
        <w:rPr>
          <w:sz w:val="22"/>
          <w:szCs w:val="22"/>
        </w:rPr>
        <w:t>.2</w:t>
      </w:r>
      <w:r w:rsidR="00CC5A1F" w:rsidRPr="00E208B4">
        <w:rPr>
          <w:sz w:val="22"/>
          <w:szCs w:val="22"/>
        </w:rPr>
        <w:tab/>
      </w:r>
      <w:r w:rsidR="00186081" w:rsidRPr="00E208B4">
        <w:rPr>
          <w:sz w:val="22"/>
          <w:szCs w:val="22"/>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porušením právních povinností Zhotovitele, odpovídá též za vady, které mělo Dílo v době předání, ale které se projevily až po jeho předání (vady skryté). </w:t>
      </w:r>
    </w:p>
    <w:p w14:paraId="4F227923" w14:textId="77777777" w:rsidR="00186081" w:rsidRPr="00E208B4" w:rsidRDefault="00186081" w:rsidP="00525F6A">
      <w:pPr>
        <w:spacing w:line="276" w:lineRule="auto"/>
        <w:jc w:val="both"/>
        <w:rPr>
          <w:sz w:val="22"/>
          <w:szCs w:val="22"/>
        </w:rPr>
      </w:pPr>
    </w:p>
    <w:p w14:paraId="788E0C47" w14:textId="17C84659" w:rsidR="00186081" w:rsidRPr="00E208B4" w:rsidRDefault="00186081" w:rsidP="00E208B4">
      <w:pPr>
        <w:spacing w:line="276" w:lineRule="auto"/>
        <w:ind w:left="567" w:hanging="567"/>
        <w:jc w:val="both"/>
        <w:rPr>
          <w:sz w:val="22"/>
          <w:szCs w:val="22"/>
        </w:rPr>
      </w:pPr>
      <w:r w:rsidRPr="00E208B4">
        <w:rPr>
          <w:sz w:val="22"/>
          <w:szCs w:val="22"/>
        </w:rPr>
        <w:t>7.</w:t>
      </w:r>
      <w:r w:rsidR="00525F6A">
        <w:rPr>
          <w:sz w:val="22"/>
          <w:szCs w:val="22"/>
        </w:rPr>
        <w:t>3</w:t>
      </w:r>
      <w:r w:rsidRPr="00E208B4">
        <w:rPr>
          <w:sz w:val="22"/>
          <w:szCs w:val="22"/>
        </w:rPr>
        <w:tab/>
      </w:r>
      <w:r w:rsidR="00ED69B3" w:rsidRPr="00E208B4">
        <w:rPr>
          <w:sz w:val="22"/>
          <w:szCs w:val="22"/>
        </w:rPr>
        <w:t xml:space="preserve">Záruční doba na Dílo jako celek a jeho jednotlivé části a komponenty činí minimálně </w:t>
      </w:r>
      <w:r w:rsidR="00525F6A">
        <w:rPr>
          <w:sz w:val="22"/>
          <w:szCs w:val="22"/>
        </w:rPr>
        <w:t>36</w:t>
      </w:r>
      <w:r w:rsidR="00ED69B3" w:rsidRPr="00E208B4">
        <w:rPr>
          <w:sz w:val="22"/>
          <w:szCs w:val="22"/>
        </w:rPr>
        <w:t xml:space="preserve"> měsíců ode dne předání a převzetí řádně dokončeného Díla.</w:t>
      </w:r>
    </w:p>
    <w:p w14:paraId="3B8B79E1" w14:textId="77777777" w:rsidR="00AB0E32" w:rsidRPr="00E208B4" w:rsidRDefault="00AB0E32" w:rsidP="00E208B4">
      <w:pPr>
        <w:spacing w:line="276" w:lineRule="auto"/>
        <w:ind w:left="567" w:hanging="567"/>
        <w:jc w:val="both"/>
        <w:rPr>
          <w:sz w:val="22"/>
          <w:szCs w:val="22"/>
        </w:rPr>
      </w:pPr>
    </w:p>
    <w:p w14:paraId="6D5BFE8B" w14:textId="77777777" w:rsidR="00525F6A" w:rsidRDefault="00AB0E32" w:rsidP="00525F6A">
      <w:pPr>
        <w:spacing w:line="276" w:lineRule="auto"/>
        <w:ind w:left="567" w:hanging="567"/>
        <w:jc w:val="both"/>
        <w:rPr>
          <w:sz w:val="22"/>
          <w:szCs w:val="22"/>
        </w:rPr>
      </w:pPr>
      <w:r w:rsidRPr="00E208B4">
        <w:rPr>
          <w:sz w:val="22"/>
          <w:szCs w:val="22"/>
        </w:rPr>
        <w:t>7.</w:t>
      </w:r>
      <w:r w:rsidR="00525F6A">
        <w:rPr>
          <w:sz w:val="22"/>
          <w:szCs w:val="22"/>
        </w:rPr>
        <w:t>4</w:t>
      </w:r>
      <w:r w:rsidRPr="00E208B4">
        <w:rPr>
          <w:sz w:val="22"/>
          <w:szCs w:val="22"/>
        </w:rPr>
        <w:tab/>
        <w:t xml:space="preserve">Jestliže Objednatel zjistí během záruční doby jakékoli vady na Díle nebo jeho části, sdělí zjištěné vady bez zbytečného odkladu písemně Zhotoviteli (dále jen „Reklamace“). V Reklamaci budou shledané vady popsány. Reklamaci lze uplatnit do posledního dne záruční doby. Reklamaci je Objednatel povinen uplatnit nejpozději do sedmi dnů od okamžiku, co se o reklamované vadě dozvěděl. Zhotovitel potvrdí Objednateli písemně (postačí e-mail) přijetí Reklamace a do 5 pracovních dnů od obdržení Reklamace začne s odstraňováním vad, které odstraní nejpozději ve lhůtě 10 pracovních dnů od obdržení Reklamace, nedohodnou-li se Smluvní strany v konkrétním případě jinak. </w:t>
      </w:r>
    </w:p>
    <w:p w14:paraId="45D534E9" w14:textId="77777777" w:rsidR="00525F6A" w:rsidRDefault="00525F6A" w:rsidP="00525F6A">
      <w:pPr>
        <w:spacing w:line="276" w:lineRule="auto"/>
        <w:ind w:left="567" w:hanging="567"/>
        <w:jc w:val="both"/>
        <w:rPr>
          <w:sz w:val="22"/>
          <w:szCs w:val="22"/>
        </w:rPr>
      </w:pPr>
    </w:p>
    <w:p w14:paraId="2F5C71A7" w14:textId="09730B43" w:rsidR="00CC5A1F" w:rsidRPr="00E208B4" w:rsidRDefault="00525F6A" w:rsidP="00525F6A">
      <w:pPr>
        <w:spacing w:line="276" w:lineRule="auto"/>
        <w:ind w:left="567" w:hanging="567"/>
        <w:jc w:val="both"/>
        <w:rPr>
          <w:sz w:val="22"/>
          <w:szCs w:val="22"/>
        </w:rPr>
      </w:pPr>
      <w:r>
        <w:rPr>
          <w:sz w:val="22"/>
          <w:szCs w:val="22"/>
        </w:rPr>
        <w:t>7.5</w:t>
      </w:r>
      <w:r>
        <w:rPr>
          <w:sz w:val="22"/>
          <w:szCs w:val="22"/>
        </w:rPr>
        <w:tab/>
      </w:r>
      <w:r w:rsidR="00AD5C9C" w:rsidRPr="00E208B4">
        <w:rPr>
          <w:sz w:val="22"/>
          <w:szCs w:val="22"/>
        </w:rPr>
        <w:t xml:space="preserve">V případě, že Zhotovitel nezahájí odstraňování vad ani do 10 pracovních dnů od přijetí Reklamace nebo vady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77BE9410" w14:textId="77777777" w:rsidR="00AD5C9C" w:rsidRPr="00E208B4" w:rsidRDefault="00AD5C9C" w:rsidP="00E208B4">
      <w:pPr>
        <w:spacing w:line="276" w:lineRule="auto"/>
        <w:ind w:left="567" w:hanging="567"/>
        <w:jc w:val="both"/>
        <w:rPr>
          <w:sz w:val="22"/>
          <w:szCs w:val="22"/>
        </w:rPr>
      </w:pPr>
    </w:p>
    <w:p w14:paraId="739265E1" w14:textId="166427F8" w:rsidR="00CC5A1F" w:rsidRPr="00E208B4" w:rsidRDefault="00AD5C9C" w:rsidP="00525F6A">
      <w:pPr>
        <w:spacing w:line="276" w:lineRule="auto"/>
        <w:ind w:left="567" w:hanging="567"/>
        <w:jc w:val="both"/>
        <w:rPr>
          <w:sz w:val="22"/>
          <w:szCs w:val="22"/>
        </w:rPr>
      </w:pPr>
      <w:r w:rsidRPr="00E208B4">
        <w:rPr>
          <w:sz w:val="22"/>
          <w:szCs w:val="22"/>
        </w:rPr>
        <w:t>7.</w:t>
      </w:r>
      <w:r w:rsidR="00525F6A">
        <w:rPr>
          <w:sz w:val="22"/>
          <w:szCs w:val="22"/>
        </w:rPr>
        <w:t>6</w:t>
      </w:r>
      <w:r w:rsidRPr="00E208B4">
        <w:rPr>
          <w:sz w:val="22"/>
          <w:szCs w:val="22"/>
        </w:rPr>
        <w:tab/>
        <w:t>Prokáže-li se ve sporných případech, že Objednatel reklamoval neoprávněně, tzn., že za reklamovanou vadu neodpovídá Zhotovitel a že se na ni nevztahuje záruka, je Objednatel povinen uhradit Zhotoviteli veškeré jemu vzniklé náklady. O skutečnosti, že se na odstraňovanou vadu nevztahuje záruka je Zhotovitel povinen Objednatele předem informovat a není oprávněn bez výslovného souhlasu Objednatele odstranění vady mimo záruku realizovat.</w:t>
      </w:r>
    </w:p>
    <w:p w14:paraId="525B59A8" w14:textId="77777777" w:rsidR="00CC5A1F" w:rsidRPr="00E208B4" w:rsidRDefault="00CC5A1F" w:rsidP="00E208B4">
      <w:pPr>
        <w:spacing w:line="276" w:lineRule="auto"/>
        <w:ind w:left="567" w:hanging="567"/>
        <w:jc w:val="both"/>
        <w:rPr>
          <w:sz w:val="22"/>
          <w:szCs w:val="22"/>
        </w:rPr>
      </w:pPr>
    </w:p>
    <w:p w14:paraId="158B51AF" w14:textId="212FB0ED" w:rsidR="00CC5A1F" w:rsidRPr="00E208B4" w:rsidRDefault="00CC5A1F" w:rsidP="00E208B4">
      <w:pPr>
        <w:tabs>
          <w:tab w:val="left" w:pos="540"/>
        </w:tabs>
        <w:spacing w:after="60" w:line="276" w:lineRule="auto"/>
        <w:ind w:right="284"/>
        <w:jc w:val="center"/>
        <w:rPr>
          <w:b/>
          <w:sz w:val="22"/>
          <w:szCs w:val="22"/>
        </w:rPr>
      </w:pPr>
      <w:r w:rsidRPr="00E208B4">
        <w:rPr>
          <w:b/>
          <w:sz w:val="22"/>
          <w:szCs w:val="22"/>
        </w:rPr>
        <w:t>VII</w:t>
      </w:r>
      <w:r w:rsidR="00247ECE" w:rsidRPr="00E208B4">
        <w:rPr>
          <w:b/>
          <w:sz w:val="22"/>
          <w:szCs w:val="22"/>
        </w:rPr>
        <w:t>I</w:t>
      </w:r>
      <w:r w:rsidRPr="00E208B4">
        <w:rPr>
          <w:b/>
          <w:sz w:val="22"/>
          <w:szCs w:val="22"/>
        </w:rPr>
        <w:t>. ODSTOUPENÍ OD SMLOUVY A SANKCE</w:t>
      </w:r>
    </w:p>
    <w:p w14:paraId="07A68F52" w14:textId="3B3358E2" w:rsidR="00C81C68" w:rsidRPr="00E208B4" w:rsidRDefault="00573B51" w:rsidP="00E208B4">
      <w:pPr>
        <w:spacing w:line="276" w:lineRule="auto"/>
        <w:ind w:left="567" w:hanging="567"/>
        <w:jc w:val="both"/>
        <w:rPr>
          <w:sz w:val="22"/>
          <w:szCs w:val="22"/>
        </w:rPr>
      </w:pPr>
      <w:r w:rsidRPr="00E208B4">
        <w:rPr>
          <w:sz w:val="22"/>
          <w:szCs w:val="22"/>
        </w:rPr>
        <w:t>8</w:t>
      </w:r>
      <w:r w:rsidR="00CC5A1F" w:rsidRPr="00E208B4">
        <w:rPr>
          <w:sz w:val="22"/>
          <w:szCs w:val="22"/>
        </w:rPr>
        <w:t>.1</w:t>
      </w:r>
      <w:r w:rsidR="00CC5A1F" w:rsidRPr="00E208B4">
        <w:rPr>
          <w:sz w:val="22"/>
          <w:szCs w:val="22"/>
        </w:rPr>
        <w:tab/>
      </w:r>
      <w:r w:rsidR="00C81C68" w:rsidRPr="00E208B4">
        <w:rPr>
          <w:sz w:val="22"/>
          <w:szCs w:val="22"/>
        </w:rPr>
        <w:t xml:space="preserve">Tato Smlouva zanikne splněním závazku dle ustanovení § 1908 občanského zákoníku, nebo před uplynutím lhůty plnění z důvodu podstatného porušení povinností Smluvních stran, a to odstoupením od Smlouvy. Dále může tato Smlouva zaniknout dohodou Smluvních stran. </w:t>
      </w:r>
    </w:p>
    <w:p w14:paraId="5023C1D4" w14:textId="77777777" w:rsidR="00C81C68" w:rsidRPr="00E208B4" w:rsidRDefault="00C81C68" w:rsidP="00E208B4">
      <w:pPr>
        <w:spacing w:line="276" w:lineRule="auto"/>
        <w:ind w:left="567" w:hanging="567"/>
        <w:jc w:val="both"/>
        <w:rPr>
          <w:sz w:val="22"/>
          <w:szCs w:val="22"/>
        </w:rPr>
      </w:pPr>
    </w:p>
    <w:p w14:paraId="1BD4F716" w14:textId="3A356140" w:rsidR="00C81C68" w:rsidRPr="00E208B4" w:rsidRDefault="00573B51" w:rsidP="00E208B4">
      <w:pPr>
        <w:spacing w:line="276" w:lineRule="auto"/>
        <w:ind w:left="567" w:hanging="567"/>
        <w:jc w:val="both"/>
        <w:rPr>
          <w:sz w:val="22"/>
          <w:szCs w:val="22"/>
        </w:rPr>
      </w:pPr>
      <w:r w:rsidRPr="00E208B4">
        <w:rPr>
          <w:sz w:val="22"/>
          <w:szCs w:val="22"/>
        </w:rPr>
        <w:t>8</w:t>
      </w:r>
      <w:r w:rsidR="00C81C68" w:rsidRPr="00E208B4">
        <w:rPr>
          <w:sz w:val="22"/>
          <w:szCs w:val="22"/>
        </w:rPr>
        <w:t>.2</w:t>
      </w:r>
      <w:r w:rsidR="00C81C68" w:rsidRPr="00E208B4">
        <w:rPr>
          <w:sz w:val="22"/>
          <w:szCs w:val="22"/>
        </w:rPr>
        <w:tab/>
        <w:t>Odstoupení od Smlouvy musí strana odstupující oznámit druhé straně písemně bez zbytečného odkladu poté, co se dozvěděla o podstatném porušení Smlouvy. V oznámení o odstoupení musí být uveden důvod, pro který strana od Smlouvy odstupuje, a přesná citace toho bodu Smlouvy, který ji k takovému kroku opravňuje. Bez těchto náležitostí je odstoupení od Smlouvy neplatné.</w:t>
      </w:r>
    </w:p>
    <w:p w14:paraId="11DE0266" w14:textId="77777777" w:rsidR="00C81C68" w:rsidRPr="00E208B4" w:rsidRDefault="00C81C68" w:rsidP="00E208B4">
      <w:pPr>
        <w:spacing w:line="276" w:lineRule="auto"/>
        <w:ind w:left="567" w:hanging="567"/>
        <w:jc w:val="both"/>
        <w:rPr>
          <w:sz w:val="22"/>
          <w:szCs w:val="22"/>
        </w:rPr>
      </w:pPr>
    </w:p>
    <w:p w14:paraId="6B8460CA" w14:textId="3BE5A05B" w:rsidR="00C81C68" w:rsidRPr="00E208B4" w:rsidRDefault="00573B51" w:rsidP="00E208B4">
      <w:pPr>
        <w:spacing w:line="276" w:lineRule="auto"/>
        <w:ind w:left="567" w:hanging="567"/>
        <w:jc w:val="both"/>
        <w:rPr>
          <w:sz w:val="22"/>
          <w:szCs w:val="22"/>
        </w:rPr>
      </w:pPr>
      <w:r w:rsidRPr="00E208B4">
        <w:rPr>
          <w:sz w:val="22"/>
          <w:szCs w:val="22"/>
        </w:rPr>
        <w:t>8</w:t>
      </w:r>
      <w:r w:rsidR="00C81C68" w:rsidRPr="00E208B4">
        <w:rPr>
          <w:sz w:val="22"/>
          <w:szCs w:val="22"/>
        </w:rPr>
        <w:t>.3</w:t>
      </w:r>
      <w:r w:rsidR="00C81C68" w:rsidRPr="00E208B4">
        <w:rPr>
          <w:sz w:val="22"/>
          <w:szCs w:val="22"/>
        </w:rPr>
        <w:tab/>
        <w:t xml:space="preserve">Za podstatné porušení Smlouvy opravňující Objednatele odstoupit od Smlouvy mimo ujednání uvedená v jiných článcích této Smlouvy je považováno prodlení Zhotovitele s ukončením realizace Díla delší než 30 kalendářních dnů, a dále případy, kdy Zhotovitel provádí Dílo v rozporu se zadáním Objednatele nebo touto Smlouvou a Zhotovitel přes písemnou výzvu Objednatele nedostatky neodstraní. Lhůta dle předchozí věty musí vždy činit alespoň 10 pracovních dnů. </w:t>
      </w:r>
    </w:p>
    <w:p w14:paraId="0D2236DC" w14:textId="4D0F48DF" w:rsidR="00C81C68" w:rsidRPr="00E208B4" w:rsidRDefault="00C81C68" w:rsidP="00E208B4">
      <w:pPr>
        <w:spacing w:line="276" w:lineRule="auto"/>
        <w:jc w:val="both"/>
        <w:rPr>
          <w:sz w:val="22"/>
          <w:szCs w:val="22"/>
        </w:rPr>
      </w:pPr>
    </w:p>
    <w:p w14:paraId="3D11EBC2" w14:textId="28BF4830" w:rsidR="00C81C68" w:rsidRPr="00E208B4" w:rsidRDefault="00573B51" w:rsidP="00E208B4">
      <w:pPr>
        <w:spacing w:line="276" w:lineRule="auto"/>
        <w:ind w:left="567" w:hanging="567"/>
        <w:jc w:val="both"/>
        <w:rPr>
          <w:sz w:val="22"/>
          <w:szCs w:val="22"/>
        </w:rPr>
      </w:pPr>
      <w:r w:rsidRPr="00E208B4">
        <w:rPr>
          <w:sz w:val="22"/>
          <w:szCs w:val="22"/>
        </w:rPr>
        <w:lastRenderedPageBreak/>
        <w:t>8</w:t>
      </w:r>
      <w:r w:rsidR="00C81C68" w:rsidRPr="00E208B4">
        <w:rPr>
          <w:sz w:val="22"/>
          <w:szCs w:val="22"/>
        </w:rPr>
        <w:t>.4</w:t>
      </w:r>
      <w:r w:rsidR="00C81C68" w:rsidRPr="00E208B4">
        <w:rPr>
          <w:sz w:val="22"/>
          <w:szCs w:val="22"/>
        </w:rPr>
        <w:tab/>
        <w:t xml:space="preserve">Podstatným porušením Smlouvy opravňujícím Zhotovitele odstoupit od Smlouvy je prodlení Objednatele s platbami dle platebního režimu dohodnutého v této Smlouvě delší jak 30 dní (počítáno od okamžiku jejich splatnosti). </w:t>
      </w:r>
    </w:p>
    <w:p w14:paraId="4D0605CF" w14:textId="77777777" w:rsidR="00CD76B7" w:rsidRPr="00E208B4" w:rsidRDefault="00CD76B7" w:rsidP="00E208B4">
      <w:pPr>
        <w:spacing w:line="276" w:lineRule="auto"/>
        <w:ind w:left="567" w:hanging="567"/>
        <w:jc w:val="both"/>
        <w:rPr>
          <w:sz w:val="22"/>
          <w:szCs w:val="22"/>
        </w:rPr>
      </w:pPr>
    </w:p>
    <w:p w14:paraId="0DE52120" w14:textId="183F4230" w:rsidR="00CD76B7" w:rsidRPr="00E208B4" w:rsidRDefault="00CD76B7" w:rsidP="00E208B4">
      <w:pPr>
        <w:spacing w:line="276" w:lineRule="auto"/>
        <w:ind w:left="567" w:hanging="567"/>
        <w:jc w:val="both"/>
        <w:rPr>
          <w:sz w:val="22"/>
          <w:szCs w:val="22"/>
        </w:rPr>
      </w:pPr>
      <w:r w:rsidRPr="00E208B4">
        <w:rPr>
          <w:sz w:val="22"/>
          <w:szCs w:val="22"/>
        </w:rPr>
        <w:t>8.5</w:t>
      </w:r>
      <w:r w:rsidRPr="00E208B4">
        <w:rPr>
          <w:sz w:val="22"/>
          <w:szCs w:val="22"/>
        </w:rPr>
        <w:tab/>
      </w:r>
      <w:r w:rsidR="007720F6">
        <w:rPr>
          <w:sz w:val="22"/>
          <w:szCs w:val="22"/>
        </w:rPr>
        <w:t xml:space="preserve">Za podstatné porušení Smlouvy se dále považuje situace, kdy se ukáže, že prohlášení Zhotovitele dle čl. II odst. 2.5 – 2.10 jsou nepravdivá. </w:t>
      </w:r>
    </w:p>
    <w:p w14:paraId="7A81A1D8" w14:textId="77777777" w:rsidR="00CD76B7" w:rsidRPr="00E208B4" w:rsidRDefault="00CD76B7" w:rsidP="00E208B4">
      <w:pPr>
        <w:spacing w:line="276" w:lineRule="auto"/>
        <w:ind w:left="567" w:hanging="567"/>
        <w:jc w:val="both"/>
        <w:rPr>
          <w:sz w:val="22"/>
          <w:szCs w:val="22"/>
        </w:rPr>
      </w:pPr>
    </w:p>
    <w:p w14:paraId="642C068E" w14:textId="618F5E34" w:rsidR="00C81C68" w:rsidRPr="00E208B4" w:rsidRDefault="00CD76B7" w:rsidP="00E208B4">
      <w:pPr>
        <w:spacing w:line="276" w:lineRule="auto"/>
        <w:ind w:left="567" w:hanging="567"/>
        <w:jc w:val="both"/>
        <w:rPr>
          <w:sz w:val="22"/>
          <w:szCs w:val="22"/>
        </w:rPr>
      </w:pPr>
      <w:r w:rsidRPr="00E208B4">
        <w:rPr>
          <w:sz w:val="22"/>
          <w:szCs w:val="22"/>
        </w:rPr>
        <w:t>8.</w:t>
      </w:r>
      <w:r w:rsidR="007720F6">
        <w:rPr>
          <w:sz w:val="22"/>
          <w:szCs w:val="22"/>
        </w:rPr>
        <w:t>6</w:t>
      </w:r>
      <w:r w:rsidRPr="00E208B4">
        <w:rPr>
          <w:sz w:val="22"/>
          <w:szCs w:val="22"/>
        </w:rPr>
        <w:tab/>
      </w:r>
      <w:r w:rsidR="00C81C68" w:rsidRPr="00E208B4">
        <w:rPr>
          <w:sz w:val="22"/>
          <w:szCs w:val="22"/>
        </w:rPr>
        <w:t>Postupem dle tohoto článku Smlouvy nejsou dotčena ustanovení, jež svou povahou přetrvávají i po ukončení této Smlouvy, tj. zejména ustanovení týkající se obchodního tajemství, smluvních sankcí či práva na náhradu škody.</w:t>
      </w:r>
    </w:p>
    <w:p w14:paraId="0CE91C05" w14:textId="77777777" w:rsidR="00CC5A1F" w:rsidRPr="00E208B4" w:rsidRDefault="00CC5A1F" w:rsidP="00E208B4">
      <w:pPr>
        <w:spacing w:line="276" w:lineRule="auto"/>
        <w:jc w:val="both"/>
        <w:rPr>
          <w:sz w:val="22"/>
          <w:szCs w:val="22"/>
        </w:rPr>
      </w:pPr>
    </w:p>
    <w:p w14:paraId="65E4AA28" w14:textId="28FDA4ED" w:rsidR="00CC5A1F" w:rsidRPr="00E208B4" w:rsidRDefault="00573B51" w:rsidP="00E208B4">
      <w:pPr>
        <w:spacing w:line="276" w:lineRule="auto"/>
        <w:ind w:left="567" w:hanging="567"/>
        <w:jc w:val="both"/>
        <w:rPr>
          <w:sz w:val="22"/>
          <w:szCs w:val="22"/>
        </w:rPr>
      </w:pPr>
      <w:r w:rsidRPr="00E208B4">
        <w:rPr>
          <w:sz w:val="22"/>
          <w:szCs w:val="22"/>
        </w:rPr>
        <w:t>8</w:t>
      </w:r>
      <w:r w:rsidR="00CD76B7" w:rsidRPr="00E208B4">
        <w:rPr>
          <w:sz w:val="22"/>
          <w:szCs w:val="22"/>
        </w:rPr>
        <w:t>.</w:t>
      </w:r>
      <w:r w:rsidR="007720F6">
        <w:rPr>
          <w:sz w:val="22"/>
          <w:szCs w:val="22"/>
        </w:rPr>
        <w:t>7</w:t>
      </w:r>
      <w:r w:rsidR="00CC5A1F" w:rsidRPr="00E208B4">
        <w:rPr>
          <w:sz w:val="22"/>
          <w:szCs w:val="22"/>
        </w:rPr>
        <w:tab/>
        <w:t xml:space="preserve">Pro případ porušení povinnosti </w:t>
      </w:r>
      <w:r w:rsidR="00C81C68" w:rsidRPr="00E208B4">
        <w:rPr>
          <w:sz w:val="22"/>
          <w:szCs w:val="22"/>
        </w:rPr>
        <w:t>Zhotovitele</w:t>
      </w:r>
      <w:r w:rsidR="00CC5A1F" w:rsidRPr="00E208B4">
        <w:rPr>
          <w:sz w:val="22"/>
          <w:szCs w:val="22"/>
        </w:rPr>
        <w:t xml:space="preserve"> </w:t>
      </w:r>
      <w:r w:rsidR="00C81C68" w:rsidRPr="00E208B4">
        <w:rPr>
          <w:sz w:val="22"/>
          <w:szCs w:val="22"/>
        </w:rPr>
        <w:t>provést Dílo</w:t>
      </w:r>
      <w:r w:rsidR="00CC5A1F" w:rsidRPr="00E208B4">
        <w:rPr>
          <w:sz w:val="22"/>
          <w:szCs w:val="22"/>
        </w:rPr>
        <w:t xml:space="preserve"> řádně a včas je </w:t>
      </w:r>
      <w:r w:rsidR="00C81C68" w:rsidRPr="00E208B4">
        <w:rPr>
          <w:sz w:val="22"/>
          <w:szCs w:val="22"/>
        </w:rPr>
        <w:t>Zhotovitel</w:t>
      </w:r>
      <w:r w:rsidR="00CC5A1F" w:rsidRPr="00E208B4">
        <w:rPr>
          <w:sz w:val="22"/>
          <w:szCs w:val="22"/>
        </w:rPr>
        <w:t xml:space="preserve"> povinen zaplatit </w:t>
      </w:r>
      <w:r w:rsidR="00C81C68" w:rsidRPr="00E208B4">
        <w:rPr>
          <w:sz w:val="22"/>
          <w:szCs w:val="22"/>
        </w:rPr>
        <w:t>Objednateli</w:t>
      </w:r>
      <w:r w:rsidR="00615E61" w:rsidRPr="00E208B4">
        <w:rPr>
          <w:sz w:val="22"/>
          <w:szCs w:val="22"/>
        </w:rPr>
        <w:t xml:space="preserve"> smluvní pokutu v rozsahu 0,</w:t>
      </w:r>
      <w:r w:rsidR="007720F6">
        <w:rPr>
          <w:sz w:val="22"/>
          <w:szCs w:val="22"/>
        </w:rPr>
        <w:t>3</w:t>
      </w:r>
      <w:r w:rsidR="00615E61" w:rsidRPr="00E208B4">
        <w:rPr>
          <w:sz w:val="22"/>
          <w:szCs w:val="22"/>
        </w:rPr>
        <w:t xml:space="preserve"> % z Kupní ceny</w:t>
      </w:r>
      <w:r w:rsidR="00CC5A1F" w:rsidRPr="00E208B4">
        <w:rPr>
          <w:sz w:val="22"/>
          <w:szCs w:val="22"/>
        </w:rPr>
        <w:t xml:space="preserve">, a to za každý započatý den prodlení. </w:t>
      </w:r>
    </w:p>
    <w:p w14:paraId="1D215D78" w14:textId="77777777" w:rsidR="00CC5A1F" w:rsidRPr="00E208B4" w:rsidRDefault="00CC5A1F" w:rsidP="00E208B4">
      <w:pPr>
        <w:pStyle w:val="ANadpis2"/>
        <w:tabs>
          <w:tab w:val="clear" w:pos="567"/>
          <w:tab w:val="left" w:pos="709"/>
        </w:tabs>
        <w:spacing w:before="0" w:line="276" w:lineRule="auto"/>
        <w:ind w:left="0" w:firstLine="0"/>
        <w:rPr>
          <w:b w:val="0"/>
          <w:sz w:val="22"/>
          <w:szCs w:val="22"/>
        </w:rPr>
      </w:pPr>
    </w:p>
    <w:p w14:paraId="240B846F" w14:textId="72B404EE" w:rsidR="00CC5A1F" w:rsidRPr="00E208B4" w:rsidRDefault="00CD76B7" w:rsidP="00E208B4">
      <w:pPr>
        <w:spacing w:line="276" w:lineRule="auto"/>
        <w:ind w:left="567" w:hanging="567"/>
        <w:jc w:val="both"/>
        <w:rPr>
          <w:sz w:val="22"/>
          <w:szCs w:val="22"/>
        </w:rPr>
      </w:pPr>
      <w:r w:rsidRPr="00E208B4">
        <w:rPr>
          <w:sz w:val="22"/>
          <w:szCs w:val="22"/>
        </w:rPr>
        <w:t>8.</w:t>
      </w:r>
      <w:r w:rsidR="007720F6">
        <w:rPr>
          <w:sz w:val="22"/>
          <w:szCs w:val="22"/>
        </w:rPr>
        <w:t>8</w:t>
      </w:r>
      <w:r w:rsidR="00CC5A1F" w:rsidRPr="00E208B4">
        <w:rPr>
          <w:sz w:val="22"/>
          <w:szCs w:val="22"/>
        </w:rPr>
        <w:tab/>
        <w:t xml:space="preserve">V případě prodlení </w:t>
      </w:r>
      <w:r w:rsidR="00C81C68" w:rsidRPr="00E208B4">
        <w:rPr>
          <w:sz w:val="22"/>
          <w:szCs w:val="22"/>
        </w:rPr>
        <w:t>Objednatele</w:t>
      </w:r>
      <w:r w:rsidR="00CC5A1F" w:rsidRPr="00E208B4">
        <w:rPr>
          <w:sz w:val="22"/>
          <w:szCs w:val="22"/>
        </w:rPr>
        <w:t xml:space="preserve"> se zaplacením </w:t>
      </w:r>
      <w:r w:rsidR="00C81C68" w:rsidRPr="00E208B4">
        <w:rPr>
          <w:sz w:val="22"/>
          <w:szCs w:val="22"/>
        </w:rPr>
        <w:t>Ceny Díla</w:t>
      </w:r>
      <w:r w:rsidR="00CC5A1F" w:rsidRPr="00E208B4">
        <w:rPr>
          <w:sz w:val="22"/>
          <w:szCs w:val="22"/>
        </w:rPr>
        <w:t xml:space="preserve"> se </w:t>
      </w:r>
      <w:r w:rsidR="00C81C68" w:rsidRPr="00E208B4">
        <w:rPr>
          <w:sz w:val="22"/>
          <w:szCs w:val="22"/>
        </w:rPr>
        <w:t>Objednatel</w:t>
      </w:r>
      <w:r w:rsidR="00CC5A1F" w:rsidRPr="00E208B4">
        <w:rPr>
          <w:sz w:val="22"/>
          <w:szCs w:val="22"/>
        </w:rPr>
        <w:t xml:space="preserve"> zavazuje </w:t>
      </w:r>
      <w:r w:rsidR="00C81C68" w:rsidRPr="00E208B4">
        <w:rPr>
          <w:sz w:val="22"/>
          <w:szCs w:val="22"/>
        </w:rPr>
        <w:t>Zhotoviteli</w:t>
      </w:r>
      <w:r w:rsidR="00CC5A1F" w:rsidRPr="00E208B4">
        <w:rPr>
          <w:sz w:val="22"/>
          <w:szCs w:val="22"/>
        </w:rPr>
        <w:t xml:space="preserve"> zaplatit úrok z prodlení ve výši 0,0</w:t>
      </w:r>
      <w:r w:rsidR="001C639B" w:rsidRPr="00E208B4">
        <w:rPr>
          <w:sz w:val="22"/>
          <w:szCs w:val="22"/>
        </w:rPr>
        <w:t>5</w:t>
      </w:r>
      <w:r w:rsidR="00CC5A1F" w:rsidRPr="00E208B4">
        <w:rPr>
          <w:sz w:val="22"/>
          <w:szCs w:val="22"/>
        </w:rPr>
        <w:t xml:space="preserve"> % z částky, s jejímž zaplacením bude </w:t>
      </w:r>
      <w:r w:rsidR="00C81C68" w:rsidRPr="00E208B4">
        <w:rPr>
          <w:sz w:val="22"/>
          <w:szCs w:val="22"/>
        </w:rPr>
        <w:t>Objednatel</w:t>
      </w:r>
      <w:r w:rsidR="00CC5A1F" w:rsidRPr="00E208B4">
        <w:rPr>
          <w:sz w:val="22"/>
          <w:szCs w:val="22"/>
        </w:rPr>
        <w:t xml:space="preserve"> v prodlení, a to za každý započatý den prodlení.</w:t>
      </w:r>
    </w:p>
    <w:p w14:paraId="7CC21683" w14:textId="77777777" w:rsidR="00B27270" w:rsidRPr="00E208B4" w:rsidRDefault="00B27270" w:rsidP="00E208B4">
      <w:pPr>
        <w:spacing w:line="276" w:lineRule="auto"/>
        <w:ind w:left="567" w:hanging="567"/>
        <w:jc w:val="both"/>
        <w:rPr>
          <w:sz w:val="22"/>
          <w:szCs w:val="22"/>
        </w:rPr>
      </w:pPr>
    </w:p>
    <w:p w14:paraId="3CE6A689" w14:textId="412E0944" w:rsidR="00B27270" w:rsidRPr="00E208B4" w:rsidRDefault="00CD76B7" w:rsidP="00E208B4">
      <w:pPr>
        <w:spacing w:line="276" w:lineRule="auto"/>
        <w:ind w:left="567" w:hanging="567"/>
        <w:jc w:val="both"/>
        <w:rPr>
          <w:sz w:val="22"/>
          <w:szCs w:val="22"/>
        </w:rPr>
      </w:pPr>
      <w:r w:rsidRPr="00E208B4">
        <w:rPr>
          <w:sz w:val="22"/>
          <w:szCs w:val="22"/>
        </w:rPr>
        <w:t>8.</w:t>
      </w:r>
      <w:r w:rsidR="007720F6">
        <w:rPr>
          <w:sz w:val="22"/>
          <w:szCs w:val="22"/>
        </w:rPr>
        <w:t>9</w:t>
      </w:r>
      <w:r w:rsidR="00B27270" w:rsidRPr="00E208B4">
        <w:rPr>
          <w:sz w:val="22"/>
          <w:szCs w:val="22"/>
        </w:rPr>
        <w:tab/>
        <w:t xml:space="preserve">V případě porušení ustanovení čl. IX Smlouvy se smluvní strana, která porušení způsobila, zavazuje zaplatit druhé smluvní straně smluvní pokutu ve výši </w:t>
      </w:r>
      <w:r w:rsidR="007720F6">
        <w:rPr>
          <w:sz w:val="22"/>
          <w:szCs w:val="22"/>
        </w:rPr>
        <w:t>250</w:t>
      </w:r>
      <w:r w:rsidR="00B27270" w:rsidRPr="00E208B4">
        <w:rPr>
          <w:sz w:val="22"/>
          <w:szCs w:val="22"/>
        </w:rPr>
        <w:t xml:space="preserve"> 000 Kč bez DPH. </w:t>
      </w:r>
    </w:p>
    <w:p w14:paraId="68E466DF" w14:textId="77777777" w:rsidR="00CC5A1F" w:rsidRPr="00E208B4" w:rsidRDefault="00CC5A1F" w:rsidP="007720F6">
      <w:pPr>
        <w:spacing w:line="276" w:lineRule="auto"/>
        <w:jc w:val="both"/>
        <w:rPr>
          <w:sz w:val="22"/>
          <w:szCs w:val="22"/>
        </w:rPr>
      </w:pPr>
    </w:p>
    <w:p w14:paraId="1D4B5CF8" w14:textId="400B2A8E" w:rsidR="0046609F" w:rsidRPr="00E208B4" w:rsidRDefault="00DF0172" w:rsidP="00E208B4">
      <w:pPr>
        <w:spacing w:line="276" w:lineRule="auto"/>
        <w:ind w:left="567" w:hanging="567"/>
        <w:jc w:val="both"/>
        <w:rPr>
          <w:sz w:val="22"/>
          <w:szCs w:val="22"/>
        </w:rPr>
      </w:pPr>
      <w:r w:rsidRPr="00E208B4">
        <w:rPr>
          <w:sz w:val="22"/>
          <w:szCs w:val="22"/>
        </w:rPr>
        <w:t>8.1</w:t>
      </w:r>
      <w:r w:rsidR="007720F6">
        <w:rPr>
          <w:sz w:val="22"/>
          <w:szCs w:val="22"/>
        </w:rPr>
        <w:t>0</w:t>
      </w:r>
      <w:r w:rsidR="00CC5A1F" w:rsidRPr="00E208B4">
        <w:rPr>
          <w:sz w:val="22"/>
          <w:szCs w:val="22"/>
        </w:rPr>
        <w:tab/>
        <w:t xml:space="preserve">Smluvní pokuty dle této Smlouvy jsou splatné do 30 dnů od data, kdy byla povinné straně doručena písemná výzva k jejímu zaplacení. </w:t>
      </w:r>
    </w:p>
    <w:p w14:paraId="6F3A5568" w14:textId="77777777" w:rsidR="00CC5A1F" w:rsidRPr="00E208B4" w:rsidRDefault="00CC5A1F" w:rsidP="00E208B4">
      <w:pPr>
        <w:spacing w:line="276" w:lineRule="auto"/>
        <w:ind w:left="567" w:hanging="567"/>
        <w:jc w:val="both"/>
        <w:rPr>
          <w:sz w:val="22"/>
          <w:szCs w:val="22"/>
        </w:rPr>
      </w:pPr>
    </w:p>
    <w:p w14:paraId="2BEB6347" w14:textId="6351C83A" w:rsidR="00CC5A1F" w:rsidRPr="00E208B4" w:rsidRDefault="00B27270" w:rsidP="00E208B4">
      <w:pPr>
        <w:spacing w:line="276" w:lineRule="auto"/>
        <w:ind w:left="567" w:hanging="567"/>
        <w:jc w:val="both"/>
        <w:rPr>
          <w:sz w:val="22"/>
          <w:szCs w:val="22"/>
        </w:rPr>
      </w:pPr>
      <w:r w:rsidRPr="00E208B4">
        <w:rPr>
          <w:sz w:val="22"/>
          <w:szCs w:val="22"/>
        </w:rPr>
        <w:t>8.1</w:t>
      </w:r>
      <w:r w:rsidR="007720F6">
        <w:rPr>
          <w:sz w:val="22"/>
          <w:szCs w:val="22"/>
        </w:rPr>
        <w:t>1</w:t>
      </w:r>
      <w:r w:rsidR="00CC5A1F" w:rsidRPr="00E208B4">
        <w:rPr>
          <w:sz w:val="22"/>
          <w:szCs w:val="22"/>
        </w:rPr>
        <w:tab/>
        <w:t>Uplatněním smluvních pokut dle této Smlouvy nejsou nikterak dotčeny nároky na náhradu škody vzniklé z porušení smluvní povinnosti, a to v plné výši. Odstoupením od této Smlouvy nezaniká vzniklý nárok na úhradu smluvní pokuty. Smluvní strany tak výslovně vylučují aplikaci ustanovení § 2050 zák. č. 89/2012 Sb., občanský zákoník (dále jen „občanský zákoník“).</w:t>
      </w:r>
    </w:p>
    <w:p w14:paraId="004C753C" w14:textId="77777777" w:rsidR="006D282C" w:rsidRPr="00E208B4" w:rsidRDefault="006D282C" w:rsidP="00E208B4">
      <w:pPr>
        <w:spacing w:line="276" w:lineRule="auto"/>
        <w:ind w:left="567" w:hanging="567"/>
        <w:jc w:val="both"/>
        <w:rPr>
          <w:sz w:val="22"/>
          <w:szCs w:val="22"/>
        </w:rPr>
      </w:pPr>
    </w:p>
    <w:p w14:paraId="0D89363A" w14:textId="77777777" w:rsidR="00B27270" w:rsidRPr="00E208B4" w:rsidRDefault="00B27270" w:rsidP="00E208B4">
      <w:pPr>
        <w:spacing w:line="276" w:lineRule="auto"/>
        <w:ind w:left="567" w:hanging="567"/>
        <w:jc w:val="both"/>
        <w:rPr>
          <w:sz w:val="22"/>
          <w:szCs w:val="22"/>
        </w:rPr>
      </w:pPr>
    </w:p>
    <w:p w14:paraId="55DA0C38" w14:textId="75284850" w:rsidR="00B27270" w:rsidRPr="00E208B4" w:rsidRDefault="00B27270" w:rsidP="00E208B4">
      <w:pPr>
        <w:tabs>
          <w:tab w:val="left" w:pos="540"/>
        </w:tabs>
        <w:spacing w:after="60" w:line="276" w:lineRule="auto"/>
        <w:ind w:right="284"/>
        <w:jc w:val="center"/>
        <w:rPr>
          <w:b/>
          <w:sz w:val="22"/>
          <w:szCs w:val="22"/>
        </w:rPr>
      </w:pPr>
      <w:r w:rsidRPr="00E208B4">
        <w:rPr>
          <w:b/>
          <w:sz w:val="22"/>
          <w:szCs w:val="22"/>
        </w:rPr>
        <w:t>IX. DŮVĚRNÉ INFORMACE</w:t>
      </w:r>
    </w:p>
    <w:p w14:paraId="63F1FF3F" w14:textId="77777777" w:rsidR="00B27270" w:rsidRPr="00E208B4" w:rsidRDefault="00B27270" w:rsidP="00E208B4">
      <w:pPr>
        <w:spacing w:line="276" w:lineRule="auto"/>
        <w:ind w:left="567" w:hanging="567"/>
        <w:jc w:val="both"/>
        <w:rPr>
          <w:sz w:val="22"/>
          <w:szCs w:val="22"/>
        </w:rPr>
      </w:pPr>
    </w:p>
    <w:p w14:paraId="440D0978" w14:textId="10E7CB4A" w:rsidR="00B27270" w:rsidRPr="00E208B4" w:rsidRDefault="00B27270" w:rsidP="00E208B4">
      <w:pPr>
        <w:spacing w:line="276" w:lineRule="auto"/>
        <w:ind w:left="567" w:hanging="567"/>
        <w:jc w:val="both"/>
        <w:rPr>
          <w:sz w:val="22"/>
          <w:szCs w:val="22"/>
        </w:rPr>
      </w:pPr>
      <w:r w:rsidRPr="00E208B4">
        <w:rPr>
          <w:sz w:val="22"/>
          <w:szCs w:val="22"/>
        </w:rPr>
        <w:t>9.1</w:t>
      </w:r>
      <w:r w:rsidRPr="00E208B4">
        <w:rPr>
          <w:sz w:val="22"/>
          <w:szCs w:val="22"/>
        </w:rPr>
        <w:tab/>
        <w:t>Veškeré skutečnosti obchodní, výrobní, ekonomické či technické povahy, související se smluvními stranami, které nejsou běžně dostupné v obchodních kruzích, a se kterými při realizaci Díla plnění přijdou smluvní strany do styku, jsou pro účely této Smlouvy důvěrnými informacemi (dále jen „Důvěrné informace“).</w:t>
      </w:r>
    </w:p>
    <w:p w14:paraId="76DC3176" w14:textId="77777777" w:rsidR="00B27270" w:rsidRPr="00E208B4" w:rsidRDefault="00B27270" w:rsidP="00E208B4">
      <w:pPr>
        <w:spacing w:line="276" w:lineRule="auto"/>
        <w:ind w:left="567" w:hanging="567"/>
        <w:jc w:val="both"/>
        <w:rPr>
          <w:sz w:val="22"/>
          <w:szCs w:val="22"/>
        </w:rPr>
      </w:pPr>
    </w:p>
    <w:p w14:paraId="433113D7" w14:textId="226E14B2" w:rsidR="00B27270" w:rsidRPr="00E208B4" w:rsidRDefault="00B27270" w:rsidP="00E208B4">
      <w:pPr>
        <w:spacing w:line="276" w:lineRule="auto"/>
        <w:ind w:left="567" w:hanging="567"/>
        <w:jc w:val="both"/>
        <w:rPr>
          <w:sz w:val="22"/>
          <w:szCs w:val="22"/>
        </w:rPr>
      </w:pPr>
      <w:r w:rsidRPr="00E208B4">
        <w:rPr>
          <w:sz w:val="22"/>
          <w:szCs w:val="22"/>
        </w:rPr>
        <w:t>9.2</w:t>
      </w:r>
      <w:r w:rsidRPr="00E208B4">
        <w:rPr>
          <w:sz w:val="22"/>
          <w:szCs w:val="22"/>
        </w:rPr>
        <w:tab/>
        <w:t>Smluvní strany se zavazují, že Důvěrné informace jiným subjektům nesdělí, nezpřístupní, ani nevyužijí pro sebe či pro jinou osobu. Smluvní strany se zavazují zachovat Důvěrné informace v přísné tajnosti a sdělit je výlučně těm svým zaměstnancům, kteří jsou pověřeni realizací Díla, a z tohoto titulu oprávněni se s Důvěrnými informacemi v nezbytném rozsahu seznámit. Smluvní strany se současně zavazují zabezpečit, aby i tyto osoby považovaly skutečnosti tvořící důvěrné informace za důvěrné a zachovávaly o nich mlčenlivost.</w:t>
      </w:r>
    </w:p>
    <w:p w14:paraId="741CADA7" w14:textId="77777777" w:rsidR="00B27270" w:rsidRPr="00E208B4" w:rsidRDefault="00B27270" w:rsidP="00E208B4">
      <w:pPr>
        <w:spacing w:line="276" w:lineRule="auto"/>
        <w:ind w:left="567" w:hanging="567"/>
        <w:jc w:val="both"/>
        <w:rPr>
          <w:sz w:val="22"/>
          <w:szCs w:val="22"/>
        </w:rPr>
      </w:pPr>
    </w:p>
    <w:p w14:paraId="4CD2F160" w14:textId="549C7ABF" w:rsidR="00B27270" w:rsidRPr="00E208B4" w:rsidRDefault="00B27270" w:rsidP="00E208B4">
      <w:pPr>
        <w:spacing w:line="276" w:lineRule="auto"/>
        <w:ind w:left="567" w:hanging="567"/>
        <w:jc w:val="both"/>
        <w:rPr>
          <w:sz w:val="22"/>
          <w:szCs w:val="22"/>
        </w:rPr>
      </w:pPr>
      <w:r w:rsidRPr="00E208B4">
        <w:rPr>
          <w:sz w:val="22"/>
          <w:szCs w:val="22"/>
        </w:rPr>
        <w:t>9.3</w:t>
      </w:r>
      <w:r w:rsidRPr="00E208B4">
        <w:rPr>
          <w:sz w:val="22"/>
          <w:szCs w:val="22"/>
        </w:rPr>
        <w:tab/>
        <w:t>Výjimku z tohoto ujednání o ochraně Důvěrných informací tvoří:</w:t>
      </w:r>
    </w:p>
    <w:p w14:paraId="5382DAA6" w14:textId="77777777" w:rsidR="00B27270" w:rsidRPr="00E208B4" w:rsidRDefault="00B27270" w:rsidP="00E208B4">
      <w:pPr>
        <w:spacing w:line="276" w:lineRule="auto"/>
        <w:ind w:left="567"/>
        <w:jc w:val="both"/>
        <w:rPr>
          <w:sz w:val="22"/>
          <w:szCs w:val="22"/>
        </w:rPr>
      </w:pPr>
      <w:r w:rsidRPr="00E208B4">
        <w:rPr>
          <w:sz w:val="22"/>
          <w:szCs w:val="22"/>
        </w:rPr>
        <w:t>a.</w:t>
      </w:r>
      <w:r w:rsidRPr="00E208B4">
        <w:rPr>
          <w:sz w:val="22"/>
          <w:szCs w:val="22"/>
        </w:rPr>
        <w:tab/>
        <w:t>informace, na jejichž zpřístupnění se smluvní strany dohodly;</w:t>
      </w:r>
    </w:p>
    <w:p w14:paraId="5E0AE5EC" w14:textId="4D9C9CBB" w:rsidR="00B27270" w:rsidRPr="00E208B4" w:rsidRDefault="00B27270" w:rsidP="00E208B4">
      <w:pPr>
        <w:spacing w:line="276" w:lineRule="auto"/>
        <w:ind w:left="1416" w:hanging="849"/>
        <w:jc w:val="both"/>
        <w:rPr>
          <w:sz w:val="22"/>
          <w:szCs w:val="22"/>
        </w:rPr>
      </w:pPr>
      <w:r w:rsidRPr="00E208B4">
        <w:rPr>
          <w:sz w:val="22"/>
          <w:szCs w:val="22"/>
        </w:rPr>
        <w:lastRenderedPageBreak/>
        <w:t>b.</w:t>
      </w:r>
      <w:r w:rsidRPr="00E208B4">
        <w:rPr>
          <w:sz w:val="22"/>
          <w:szCs w:val="22"/>
        </w:rPr>
        <w:tab/>
        <w:t>jakékoli oznámení učiněné smluvím stranám, zástupcům nebo zaměstnancům Objednatele a/ nebo Zhotovitele, jejichž znalost je nezbytná pro řádné plnění této Smlouvy;</w:t>
      </w:r>
    </w:p>
    <w:p w14:paraId="632383D8" w14:textId="7986F886" w:rsidR="00B27270" w:rsidRPr="00E208B4" w:rsidRDefault="00B27270" w:rsidP="00E208B4">
      <w:pPr>
        <w:spacing w:line="276" w:lineRule="auto"/>
        <w:ind w:left="1416" w:hanging="849"/>
        <w:jc w:val="both"/>
        <w:rPr>
          <w:sz w:val="22"/>
          <w:szCs w:val="22"/>
        </w:rPr>
      </w:pPr>
      <w:r w:rsidRPr="00E208B4">
        <w:rPr>
          <w:sz w:val="22"/>
          <w:szCs w:val="22"/>
        </w:rPr>
        <w:t>c.</w:t>
      </w:r>
      <w:r w:rsidRPr="00E208B4">
        <w:rPr>
          <w:sz w:val="22"/>
          <w:szCs w:val="22"/>
        </w:rPr>
        <w:tab/>
        <w:t>informace, které byly dostupné veřejnosti se souhlasem smluvní strany, od níž pochází, nebo se stala veřejným majetkem jinak, než porušením této Smlouvy;</w:t>
      </w:r>
    </w:p>
    <w:p w14:paraId="6485F1FF" w14:textId="46CA9D71" w:rsidR="00B27270" w:rsidRPr="00E208B4" w:rsidRDefault="00B27270" w:rsidP="00E208B4">
      <w:pPr>
        <w:spacing w:line="276" w:lineRule="auto"/>
        <w:ind w:left="1416" w:hanging="849"/>
        <w:jc w:val="both"/>
        <w:rPr>
          <w:sz w:val="22"/>
          <w:szCs w:val="22"/>
        </w:rPr>
      </w:pPr>
      <w:r w:rsidRPr="00E208B4">
        <w:rPr>
          <w:sz w:val="22"/>
          <w:szCs w:val="22"/>
        </w:rPr>
        <w:t>d.</w:t>
      </w:r>
      <w:r w:rsidRPr="00E208B4">
        <w:rPr>
          <w:sz w:val="22"/>
          <w:szCs w:val="22"/>
        </w:rPr>
        <w:tab/>
        <w:t>informace získané druhou smluvní stranou od třetí strany, která není vázána povinnosti mlčenlivosti;</w:t>
      </w:r>
    </w:p>
    <w:p w14:paraId="103A3B7E" w14:textId="01A1BF7F" w:rsidR="006D282C" w:rsidRPr="00E208B4" w:rsidRDefault="00B27270" w:rsidP="00E208B4">
      <w:pPr>
        <w:spacing w:line="276" w:lineRule="auto"/>
        <w:ind w:left="567"/>
        <w:jc w:val="both"/>
        <w:rPr>
          <w:sz w:val="22"/>
          <w:szCs w:val="22"/>
        </w:rPr>
      </w:pPr>
      <w:r w:rsidRPr="00E208B4">
        <w:rPr>
          <w:sz w:val="22"/>
          <w:szCs w:val="22"/>
        </w:rPr>
        <w:t>e.</w:t>
      </w:r>
      <w:r w:rsidRPr="00E208B4">
        <w:rPr>
          <w:sz w:val="22"/>
          <w:szCs w:val="22"/>
        </w:rPr>
        <w:tab/>
        <w:t>informace, které je smluvní strana povinna oznámit na základě platné legislativy.</w:t>
      </w:r>
    </w:p>
    <w:p w14:paraId="25090933" w14:textId="77777777" w:rsidR="00BF60B3" w:rsidRPr="00E208B4" w:rsidRDefault="00BF60B3" w:rsidP="00E208B4">
      <w:pPr>
        <w:spacing w:line="276" w:lineRule="auto"/>
        <w:ind w:left="567" w:hanging="567"/>
        <w:jc w:val="both"/>
        <w:rPr>
          <w:sz w:val="22"/>
          <w:szCs w:val="22"/>
        </w:rPr>
      </w:pPr>
    </w:p>
    <w:p w14:paraId="66B2A2C0" w14:textId="73DBA0CD" w:rsidR="00CC5A1F" w:rsidRPr="00E208B4" w:rsidRDefault="00B27270" w:rsidP="00E208B4">
      <w:pPr>
        <w:tabs>
          <w:tab w:val="left" w:pos="540"/>
        </w:tabs>
        <w:spacing w:after="60" w:line="276" w:lineRule="auto"/>
        <w:ind w:right="284"/>
        <w:jc w:val="center"/>
        <w:rPr>
          <w:b/>
          <w:sz w:val="22"/>
          <w:szCs w:val="22"/>
        </w:rPr>
      </w:pPr>
      <w:r w:rsidRPr="00E208B4">
        <w:rPr>
          <w:b/>
          <w:sz w:val="22"/>
          <w:szCs w:val="22"/>
        </w:rPr>
        <w:t>X</w:t>
      </w:r>
      <w:r w:rsidR="00CC5A1F" w:rsidRPr="00E208B4">
        <w:rPr>
          <w:b/>
          <w:sz w:val="22"/>
          <w:szCs w:val="22"/>
        </w:rPr>
        <w:t>. ZÁVĚREČNÁ USTANOVENÍ</w:t>
      </w:r>
    </w:p>
    <w:p w14:paraId="6E1A9F20" w14:textId="318157E0" w:rsidR="00CC5A1F" w:rsidRPr="00E208B4" w:rsidRDefault="00B27270" w:rsidP="00E208B4">
      <w:pPr>
        <w:spacing w:line="276" w:lineRule="auto"/>
        <w:ind w:left="567" w:hanging="567"/>
        <w:jc w:val="both"/>
        <w:rPr>
          <w:sz w:val="22"/>
          <w:szCs w:val="22"/>
        </w:rPr>
      </w:pPr>
      <w:r w:rsidRPr="00E208B4">
        <w:rPr>
          <w:sz w:val="22"/>
          <w:szCs w:val="22"/>
        </w:rPr>
        <w:t>10</w:t>
      </w:r>
      <w:r w:rsidR="00CC5A1F" w:rsidRPr="00E208B4">
        <w:rPr>
          <w:sz w:val="22"/>
          <w:szCs w:val="22"/>
        </w:rPr>
        <w:t>.1</w:t>
      </w:r>
      <w:r w:rsidR="00CC5A1F" w:rsidRPr="00E208B4">
        <w:rPr>
          <w:sz w:val="22"/>
          <w:szCs w:val="22"/>
        </w:rPr>
        <w:tab/>
      </w:r>
      <w:r w:rsidR="00F31944" w:rsidRPr="00E208B4">
        <w:rPr>
          <w:sz w:val="22"/>
          <w:szCs w:val="22"/>
        </w:rPr>
        <w:t>Zhotovitel</w:t>
      </w:r>
      <w:r w:rsidR="00CC5A1F" w:rsidRPr="00E208B4">
        <w:rPr>
          <w:sz w:val="22"/>
          <w:szCs w:val="22"/>
        </w:rPr>
        <w:t xml:space="preserve"> si je vědom skutečnosti, že podle § 2 písm. e) a § 13 zákona č. 320/2001 Sb., o finanční kontrole ve veřejné správě a o změně některých zákonů, ve znění pozdějších předpisů, je osobou povinnou spolupůsobit při výkonu finanční kontroly. </w:t>
      </w:r>
      <w:r w:rsidR="00F31944" w:rsidRPr="00E208B4">
        <w:rPr>
          <w:sz w:val="22"/>
          <w:szCs w:val="22"/>
        </w:rPr>
        <w:t>Zhotovitel</w:t>
      </w:r>
      <w:r w:rsidR="00CC5A1F" w:rsidRPr="00E208B4">
        <w:rPr>
          <w:sz w:val="22"/>
          <w:szCs w:val="22"/>
        </w:rPr>
        <w:t xml:space="preserve"> se zavazuje, že poskytne kontrolnímu orgánu potřebné spolupůsobení při výkonu finanční kontroly a umožní přístup k potřebným dokladům. </w:t>
      </w:r>
      <w:r w:rsidR="00F31944" w:rsidRPr="00E208B4">
        <w:rPr>
          <w:sz w:val="22"/>
          <w:szCs w:val="22"/>
        </w:rPr>
        <w:t>Zhotovitel</w:t>
      </w:r>
      <w:r w:rsidR="00CC5A1F" w:rsidRPr="00E208B4">
        <w:rPr>
          <w:sz w:val="22"/>
          <w:szCs w:val="22"/>
        </w:rPr>
        <w:t xml:space="preserve"> umožní rovněž přístup k dokladům, které podléhají ochraně podle zvláštních právních předpisů (např. obchodní tajemství, utajované skutečnosti) za předpokladu, že budou splněny požadavky kladené právními předpisy. </w:t>
      </w:r>
    </w:p>
    <w:p w14:paraId="0E5786BD" w14:textId="77777777" w:rsidR="00CC5A1F" w:rsidRPr="00E208B4" w:rsidRDefault="00CC5A1F" w:rsidP="00E208B4">
      <w:pPr>
        <w:spacing w:line="276" w:lineRule="auto"/>
        <w:jc w:val="both"/>
        <w:rPr>
          <w:sz w:val="22"/>
          <w:szCs w:val="22"/>
        </w:rPr>
      </w:pPr>
    </w:p>
    <w:p w14:paraId="384939BC" w14:textId="2123E7EE" w:rsidR="00CC5A1F" w:rsidRPr="00E208B4" w:rsidRDefault="00B27270" w:rsidP="00E208B4">
      <w:pPr>
        <w:spacing w:line="276" w:lineRule="auto"/>
        <w:ind w:left="567" w:hanging="567"/>
        <w:jc w:val="both"/>
        <w:rPr>
          <w:sz w:val="22"/>
          <w:szCs w:val="22"/>
        </w:rPr>
      </w:pPr>
      <w:r w:rsidRPr="00E208B4">
        <w:rPr>
          <w:sz w:val="22"/>
          <w:szCs w:val="22"/>
        </w:rPr>
        <w:t>10</w:t>
      </w:r>
      <w:r w:rsidR="00F31944" w:rsidRPr="00E208B4">
        <w:rPr>
          <w:sz w:val="22"/>
          <w:szCs w:val="22"/>
        </w:rPr>
        <w:t>.2</w:t>
      </w:r>
      <w:r w:rsidR="00CC5A1F" w:rsidRPr="00E208B4">
        <w:rPr>
          <w:sz w:val="22"/>
          <w:szCs w:val="22"/>
        </w:rPr>
        <w:tab/>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14:paraId="6C38AA33" w14:textId="77777777" w:rsidR="00CC5A1F" w:rsidRPr="00E208B4" w:rsidRDefault="00CC5A1F" w:rsidP="00E208B4">
      <w:pPr>
        <w:spacing w:line="276" w:lineRule="auto"/>
        <w:ind w:left="567" w:hanging="567"/>
        <w:jc w:val="both"/>
        <w:rPr>
          <w:sz w:val="22"/>
          <w:szCs w:val="22"/>
        </w:rPr>
      </w:pPr>
    </w:p>
    <w:p w14:paraId="54E65C9D" w14:textId="67B78F69" w:rsidR="00CC5A1F" w:rsidRPr="00E208B4" w:rsidRDefault="00B27270" w:rsidP="00E208B4">
      <w:pPr>
        <w:spacing w:line="276" w:lineRule="auto"/>
        <w:ind w:left="567" w:hanging="567"/>
        <w:jc w:val="both"/>
        <w:rPr>
          <w:sz w:val="22"/>
          <w:szCs w:val="22"/>
        </w:rPr>
      </w:pPr>
      <w:r w:rsidRPr="00E208B4">
        <w:rPr>
          <w:sz w:val="22"/>
          <w:szCs w:val="22"/>
        </w:rPr>
        <w:t>10</w:t>
      </w:r>
      <w:r w:rsidR="00F31944" w:rsidRPr="00E208B4">
        <w:rPr>
          <w:sz w:val="22"/>
          <w:szCs w:val="22"/>
        </w:rPr>
        <w:t>.3</w:t>
      </w:r>
      <w:r w:rsidR="00CC5A1F" w:rsidRPr="00E208B4">
        <w:rPr>
          <w:sz w:val="22"/>
          <w:szCs w:val="22"/>
        </w:rPr>
        <w:tab/>
        <w:t>Není-li Smlouvou stanoveno výslovně něco jiného, lze ji měnit, doplňovat a upřesňovat pouze písemnými, vzestupně číslovanými a oběma smluvními stranami podepsanými dodatky.</w:t>
      </w:r>
      <w:r w:rsidR="00F45A58" w:rsidRPr="00F45A58">
        <w:t xml:space="preserve"> </w:t>
      </w:r>
      <w:r w:rsidR="00F45A58" w:rsidRPr="00F45A58">
        <w:rPr>
          <w:sz w:val="22"/>
          <w:szCs w:val="22"/>
        </w:rPr>
        <w:t>To neplatí pro změny kontaktních a identifikačních údajů smluvních stran.</w:t>
      </w:r>
    </w:p>
    <w:p w14:paraId="247BD711" w14:textId="77777777" w:rsidR="00CC5A1F" w:rsidRPr="00E208B4" w:rsidRDefault="00CC5A1F" w:rsidP="00E208B4">
      <w:pPr>
        <w:spacing w:line="276" w:lineRule="auto"/>
        <w:ind w:left="567" w:hanging="567"/>
        <w:jc w:val="both"/>
        <w:rPr>
          <w:sz w:val="22"/>
          <w:szCs w:val="22"/>
        </w:rPr>
      </w:pPr>
    </w:p>
    <w:p w14:paraId="3DF66D75" w14:textId="6477DA0E" w:rsidR="00CC5A1F" w:rsidRPr="00E208B4" w:rsidRDefault="00B27270" w:rsidP="00E208B4">
      <w:pPr>
        <w:spacing w:line="276" w:lineRule="auto"/>
        <w:ind w:left="567" w:hanging="567"/>
        <w:jc w:val="both"/>
        <w:rPr>
          <w:sz w:val="22"/>
          <w:szCs w:val="22"/>
        </w:rPr>
      </w:pPr>
      <w:r w:rsidRPr="00E208B4">
        <w:rPr>
          <w:sz w:val="22"/>
          <w:szCs w:val="22"/>
        </w:rPr>
        <w:t>10</w:t>
      </w:r>
      <w:r w:rsidR="00F31944" w:rsidRPr="00E208B4">
        <w:rPr>
          <w:sz w:val="22"/>
          <w:szCs w:val="22"/>
        </w:rPr>
        <w:t>.4</w:t>
      </w:r>
      <w:r w:rsidR="00CC5A1F" w:rsidRPr="00E208B4">
        <w:rPr>
          <w:sz w:val="22"/>
          <w:szCs w:val="22"/>
        </w:rPr>
        <w:tab/>
        <w:t>Veškeré spory mezi smluvními stranami vyplývající nebo související s ustanoveními této Smlouvy budou řešeny smírně. V případě, že se nepodaří vyřešit spor smírnou cestou, bude tento poukázán věcně a místně příslušnému soudu.</w:t>
      </w:r>
    </w:p>
    <w:p w14:paraId="31D209E1" w14:textId="77777777" w:rsidR="00CC5A1F" w:rsidRPr="00E208B4" w:rsidRDefault="00CC5A1F" w:rsidP="00E208B4">
      <w:pPr>
        <w:spacing w:line="276" w:lineRule="auto"/>
        <w:ind w:left="567" w:hanging="567"/>
        <w:jc w:val="both"/>
        <w:rPr>
          <w:sz w:val="22"/>
          <w:szCs w:val="22"/>
        </w:rPr>
      </w:pPr>
    </w:p>
    <w:p w14:paraId="61D1D78D" w14:textId="2F8FFBFD" w:rsidR="00CC5A1F" w:rsidRPr="00E208B4" w:rsidRDefault="00B27270" w:rsidP="00E208B4">
      <w:pPr>
        <w:spacing w:line="276" w:lineRule="auto"/>
        <w:ind w:left="567" w:hanging="567"/>
        <w:jc w:val="both"/>
        <w:rPr>
          <w:sz w:val="22"/>
          <w:szCs w:val="22"/>
        </w:rPr>
      </w:pPr>
      <w:r w:rsidRPr="00E208B4">
        <w:rPr>
          <w:sz w:val="22"/>
          <w:szCs w:val="22"/>
        </w:rPr>
        <w:t>10</w:t>
      </w:r>
      <w:r w:rsidR="00F31944" w:rsidRPr="00E208B4">
        <w:rPr>
          <w:sz w:val="22"/>
          <w:szCs w:val="22"/>
        </w:rPr>
        <w:t>.5</w:t>
      </w:r>
      <w:r w:rsidR="00CC5A1F" w:rsidRPr="00E208B4">
        <w:rPr>
          <w:sz w:val="22"/>
          <w:szCs w:val="22"/>
        </w:rPr>
        <w:tab/>
        <w:t>Smluvní strany si ujednávají, že tato Smlouva a veškeré vztahy z této Smlouvy vyplývající se řídí právním řádem České republiky, a to zejména ustanoveními občanského zákoníku.</w:t>
      </w:r>
    </w:p>
    <w:p w14:paraId="4A471BC2" w14:textId="77777777" w:rsidR="00CC5A1F" w:rsidRPr="00E208B4" w:rsidRDefault="00CC5A1F" w:rsidP="00E208B4">
      <w:pPr>
        <w:spacing w:line="276" w:lineRule="auto"/>
        <w:ind w:left="567" w:hanging="567"/>
        <w:jc w:val="both"/>
        <w:rPr>
          <w:sz w:val="22"/>
          <w:szCs w:val="22"/>
        </w:rPr>
      </w:pPr>
    </w:p>
    <w:p w14:paraId="2500ABA8" w14:textId="6EAE0401" w:rsidR="0079520B" w:rsidRPr="00E208B4" w:rsidRDefault="00B27270" w:rsidP="00E208B4">
      <w:pPr>
        <w:spacing w:line="276" w:lineRule="auto"/>
        <w:ind w:left="567" w:hanging="567"/>
        <w:jc w:val="both"/>
        <w:rPr>
          <w:sz w:val="22"/>
          <w:szCs w:val="22"/>
        </w:rPr>
      </w:pPr>
      <w:r w:rsidRPr="00E208B4">
        <w:rPr>
          <w:sz w:val="22"/>
          <w:szCs w:val="22"/>
        </w:rPr>
        <w:t>10</w:t>
      </w:r>
      <w:r w:rsidR="00F31944" w:rsidRPr="00E208B4">
        <w:rPr>
          <w:sz w:val="22"/>
          <w:szCs w:val="22"/>
        </w:rPr>
        <w:t>.6</w:t>
      </w:r>
      <w:r w:rsidR="00CC5A1F" w:rsidRPr="00E208B4">
        <w:rPr>
          <w:sz w:val="22"/>
          <w:szCs w:val="22"/>
        </w:rPr>
        <w:tab/>
        <w:t>Pro účely vzájemné komunikace se smluvní strany dohodly na písemné komunikaci na v záhlaví uvedené adresy, případně na e-m</w:t>
      </w:r>
      <w:r w:rsidR="001C639B" w:rsidRPr="00E208B4">
        <w:rPr>
          <w:sz w:val="22"/>
          <w:szCs w:val="22"/>
        </w:rPr>
        <w:t xml:space="preserve">ailové adresy kontaktních osob. </w:t>
      </w:r>
    </w:p>
    <w:p w14:paraId="25C61F21" w14:textId="77777777" w:rsidR="0079520B" w:rsidRPr="00E208B4" w:rsidRDefault="0079520B" w:rsidP="00E208B4">
      <w:pPr>
        <w:spacing w:line="276" w:lineRule="auto"/>
        <w:ind w:left="567" w:hanging="567"/>
        <w:jc w:val="both"/>
        <w:rPr>
          <w:sz w:val="22"/>
          <w:szCs w:val="22"/>
        </w:rPr>
      </w:pPr>
    </w:p>
    <w:p w14:paraId="3CA4F953" w14:textId="584EBCFB" w:rsidR="0079520B" w:rsidRPr="00E208B4" w:rsidRDefault="0079520B" w:rsidP="00E208B4">
      <w:pPr>
        <w:spacing w:line="276" w:lineRule="auto"/>
        <w:ind w:left="567" w:hanging="567"/>
        <w:jc w:val="both"/>
        <w:rPr>
          <w:sz w:val="22"/>
          <w:szCs w:val="22"/>
        </w:rPr>
      </w:pPr>
      <w:r w:rsidRPr="00E208B4">
        <w:rPr>
          <w:sz w:val="22"/>
          <w:szCs w:val="22"/>
        </w:rPr>
        <w:tab/>
      </w:r>
      <w:r w:rsidR="00F31944" w:rsidRPr="00E208B4">
        <w:rPr>
          <w:sz w:val="22"/>
          <w:szCs w:val="22"/>
        </w:rPr>
        <w:t>Jméno a e</w:t>
      </w:r>
      <w:r w:rsidRPr="00E208B4">
        <w:rPr>
          <w:sz w:val="22"/>
          <w:szCs w:val="22"/>
        </w:rPr>
        <w:t xml:space="preserve">-mail kontaktní osoby </w:t>
      </w:r>
      <w:commentRangeStart w:id="4"/>
      <w:r w:rsidR="00F31944" w:rsidRPr="00E208B4">
        <w:rPr>
          <w:sz w:val="22"/>
          <w:szCs w:val="22"/>
        </w:rPr>
        <w:t>Objednatele</w:t>
      </w:r>
      <w:commentRangeEnd w:id="4"/>
      <w:r w:rsidR="00F90353" w:rsidRPr="00E208B4">
        <w:rPr>
          <w:rStyle w:val="Odkaznakoment"/>
          <w:lang w:eastAsia="cs-CZ"/>
        </w:rPr>
        <w:commentReference w:id="4"/>
      </w:r>
      <w:r w:rsidRPr="00E208B4">
        <w:rPr>
          <w:sz w:val="22"/>
          <w:szCs w:val="22"/>
        </w:rPr>
        <w:t xml:space="preserve">: </w:t>
      </w:r>
    </w:p>
    <w:p w14:paraId="1FFDB1CE" w14:textId="77777777" w:rsidR="0079520B" w:rsidRPr="00E208B4" w:rsidRDefault="0079520B" w:rsidP="00E208B4">
      <w:pPr>
        <w:spacing w:line="276" w:lineRule="auto"/>
        <w:ind w:left="567" w:hanging="567"/>
        <w:jc w:val="both"/>
        <w:rPr>
          <w:sz w:val="22"/>
          <w:szCs w:val="22"/>
        </w:rPr>
      </w:pPr>
    </w:p>
    <w:p w14:paraId="629AFEB4" w14:textId="59417100" w:rsidR="0079520B" w:rsidRPr="00E208B4" w:rsidRDefault="0079520B" w:rsidP="00E208B4">
      <w:pPr>
        <w:spacing w:line="276" w:lineRule="auto"/>
        <w:ind w:left="567" w:hanging="567"/>
        <w:jc w:val="both"/>
        <w:rPr>
          <w:sz w:val="22"/>
          <w:szCs w:val="22"/>
        </w:rPr>
      </w:pPr>
      <w:r w:rsidRPr="00E208B4">
        <w:rPr>
          <w:sz w:val="22"/>
          <w:szCs w:val="22"/>
        </w:rPr>
        <w:tab/>
      </w:r>
      <w:r w:rsidR="00F31944" w:rsidRPr="00E208B4">
        <w:rPr>
          <w:sz w:val="22"/>
          <w:szCs w:val="22"/>
        </w:rPr>
        <w:t>Jméno a e</w:t>
      </w:r>
      <w:r w:rsidRPr="00E208B4">
        <w:rPr>
          <w:sz w:val="22"/>
          <w:szCs w:val="22"/>
        </w:rPr>
        <w:t xml:space="preserve">-mail kontaktní osoby </w:t>
      </w:r>
      <w:commentRangeStart w:id="5"/>
      <w:r w:rsidR="00F31944" w:rsidRPr="00E208B4">
        <w:rPr>
          <w:sz w:val="22"/>
          <w:szCs w:val="22"/>
        </w:rPr>
        <w:t>Zhotovitele</w:t>
      </w:r>
      <w:commentRangeEnd w:id="5"/>
      <w:r w:rsidR="00F90353" w:rsidRPr="00E208B4">
        <w:rPr>
          <w:rStyle w:val="Odkaznakoment"/>
          <w:lang w:eastAsia="cs-CZ"/>
        </w:rPr>
        <w:commentReference w:id="5"/>
      </w:r>
      <w:r w:rsidRPr="00E208B4">
        <w:rPr>
          <w:sz w:val="22"/>
          <w:szCs w:val="22"/>
        </w:rPr>
        <w:t xml:space="preserve">: </w:t>
      </w:r>
    </w:p>
    <w:p w14:paraId="6F2A3B8B" w14:textId="77777777" w:rsidR="0079520B" w:rsidRPr="00E208B4" w:rsidRDefault="0079520B" w:rsidP="00E208B4">
      <w:pPr>
        <w:spacing w:line="276" w:lineRule="auto"/>
        <w:ind w:left="567" w:hanging="567"/>
        <w:jc w:val="both"/>
        <w:rPr>
          <w:sz w:val="22"/>
          <w:szCs w:val="22"/>
        </w:rPr>
      </w:pPr>
    </w:p>
    <w:p w14:paraId="76815D1E" w14:textId="77777777" w:rsidR="00CC5A1F" w:rsidRPr="00E208B4" w:rsidRDefault="00CC5A1F" w:rsidP="00E208B4">
      <w:pPr>
        <w:spacing w:line="276" w:lineRule="auto"/>
        <w:ind w:left="567"/>
        <w:jc w:val="both"/>
        <w:rPr>
          <w:sz w:val="22"/>
          <w:szCs w:val="22"/>
        </w:rPr>
      </w:pPr>
      <w:r w:rsidRPr="00E208B4">
        <w:rPr>
          <w:sz w:val="22"/>
          <w:szCs w:val="22"/>
        </w:rPr>
        <w:t xml:space="preserve">Změny doručovacích údajů musí být druhé smluvní straně doručeny písemně do 5 dnů od jejich vzniku. </w:t>
      </w:r>
    </w:p>
    <w:p w14:paraId="5BDE4E9E" w14:textId="77777777" w:rsidR="00CC5A1F" w:rsidRPr="00E208B4" w:rsidRDefault="00CC5A1F" w:rsidP="00E208B4">
      <w:pPr>
        <w:spacing w:line="276" w:lineRule="auto"/>
        <w:jc w:val="both"/>
        <w:rPr>
          <w:sz w:val="22"/>
          <w:szCs w:val="22"/>
        </w:rPr>
      </w:pPr>
    </w:p>
    <w:p w14:paraId="7A7AF403" w14:textId="4C8568C0" w:rsidR="00CC5A1F" w:rsidRPr="00E208B4" w:rsidRDefault="00B27270" w:rsidP="00E208B4">
      <w:pPr>
        <w:spacing w:line="276" w:lineRule="auto"/>
        <w:ind w:left="567" w:hanging="567"/>
        <w:jc w:val="both"/>
        <w:rPr>
          <w:sz w:val="22"/>
          <w:szCs w:val="22"/>
        </w:rPr>
      </w:pPr>
      <w:r w:rsidRPr="00E208B4">
        <w:rPr>
          <w:sz w:val="22"/>
          <w:szCs w:val="22"/>
        </w:rPr>
        <w:lastRenderedPageBreak/>
        <w:t>10</w:t>
      </w:r>
      <w:r w:rsidR="00CC5A1F" w:rsidRPr="00E208B4">
        <w:rPr>
          <w:sz w:val="22"/>
          <w:szCs w:val="22"/>
        </w:rPr>
        <w:t>.</w:t>
      </w:r>
      <w:r w:rsidR="00315E45" w:rsidRPr="00E208B4">
        <w:rPr>
          <w:sz w:val="22"/>
          <w:szCs w:val="22"/>
        </w:rPr>
        <w:t>8</w:t>
      </w:r>
      <w:r w:rsidR="00CC5A1F" w:rsidRPr="00E208B4">
        <w:rPr>
          <w:sz w:val="22"/>
          <w:szCs w:val="22"/>
        </w:rPr>
        <w:tab/>
        <w:t>Tato Smlouva nabývá platnosti v den jejího podpisu oběma smluvními stranami</w:t>
      </w:r>
      <w:r w:rsidR="00F31944" w:rsidRPr="00E208B4">
        <w:t xml:space="preserve">. </w:t>
      </w:r>
      <w:r w:rsidR="00F31944" w:rsidRPr="00E208B4">
        <w:rPr>
          <w:sz w:val="22"/>
          <w:szCs w:val="22"/>
        </w:rPr>
        <w:t xml:space="preserve">Účinnost smlouvy nastává dle zákona o registru smluv dnem uveřejnění v registru smluv. Smluvní strany se dohodly, že celý text Smlouvy bude v souladu zákonem o registru smluv uveřejněn v registru smluv. Smluvní strany se dále dohodly, že elektronický obraz Smlouvy včetně všech dodatků a metadata dle uvedeného zákona zašle k uveřejnění v registru smluv Objednatel. Postupem dle tohoto odstavce není porušen čl. IX Smlouvy. </w:t>
      </w:r>
    </w:p>
    <w:p w14:paraId="59F01784" w14:textId="77777777" w:rsidR="00CC5A1F" w:rsidRPr="00E208B4" w:rsidRDefault="00CC5A1F" w:rsidP="00E208B4">
      <w:pPr>
        <w:spacing w:line="276" w:lineRule="auto"/>
        <w:ind w:left="567" w:hanging="567"/>
        <w:jc w:val="both"/>
        <w:rPr>
          <w:sz w:val="22"/>
          <w:szCs w:val="22"/>
        </w:rPr>
      </w:pPr>
    </w:p>
    <w:p w14:paraId="6AC309AD" w14:textId="4B82D281" w:rsidR="00CC5A1F" w:rsidRPr="00E208B4" w:rsidRDefault="00B27270" w:rsidP="00E208B4">
      <w:pPr>
        <w:spacing w:line="276" w:lineRule="auto"/>
        <w:ind w:left="567" w:hanging="567"/>
        <w:jc w:val="both"/>
        <w:rPr>
          <w:sz w:val="22"/>
          <w:szCs w:val="22"/>
        </w:rPr>
      </w:pPr>
      <w:r w:rsidRPr="00E208B4">
        <w:rPr>
          <w:sz w:val="22"/>
          <w:szCs w:val="22"/>
        </w:rPr>
        <w:t>10</w:t>
      </w:r>
      <w:r w:rsidR="00315E45" w:rsidRPr="00E208B4">
        <w:rPr>
          <w:sz w:val="22"/>
          <w:szCs w:val="22"/>
        </w:rPr>
        <w:t>.9</w:t>
      </w:r>
      <w:r w:rsidR="00CC5A1F" w:rsidRPr="00E208B4">
        <w:rPr>
          <w:sz w:val="22"/>
          <w:szCs w:val="22"/>
        </w:rPr>
        <w:tab/>
      </w:r>
      <w:bookmarkStart w:id="6" w:name="_Hlk533080343"/>
      <w:r w:rsidR="00CC5A1F" w:rsidRPr="00E208B4">
        <w:rPr>
          <w:sz w:val="22"/>
          <w:szCs w:val="22"/>
        </w:rPr>
        <w:t xml:space="preserve">Tato Smlouva byla vyhotovena ve </w:t>
      </w:r>
      <w:r w:rsidR="00F45A58">
        <w:rPr>
          <w:sz w:val="22"/>
          <w:szCs w:val="22"/>
        </w:rPr>
        <w:t>dvou</w:t>
      </w:r>
      <w:r w:rsidR="00CC5A1F" w:rsidRPr="00E208B4">
        <w:rPr>
          <w:sz w:val="22"/>
          <w:szCs w:val="22"/>
        </w:rPr>
        <w:t xml:space="preserve"> stejnopisech, z nichž </w:t>
      </w:r>
      <w:r w:rsidR="00F31944" w:rsidRPr="00E208B4">
        <w:rPr>
          <w:sz w:val="22"/>
          <w:szCs w:val="22"/>
        </w:rPr>
        <w:t>Objednatel</w:t>
      </w:r>
      <w:r w:rsidR="00CC5A1F" w:rsidRPr="00E208B4">
        <w:rPr>
          <w:sz w:val="22"/>
          <w:szCs w:val="22"/>
        </w:rPr>
        <w:t xml:space="preserve"> obdrží</w:t>
      </w:r>
      <w:r w:rsidR="003F194F" w:rsidRPr="00E208B4">
        <w:rPr>
          <w:sz w:val="22"/>
          <w:szCs w:val="22"/>
        </w:rPr>
        <w:t xml:space="preserve"> </w:t>
      </w:r>
      <w:r w:rsidR="00F45A58">
        <w:rPr>
          <w:sz w:val="22"/>
          <w:szCs w:val="22"/>
        </w:rPr>
        <w:t>jedno</w:t>
      </w:r>
      <w:r w:rsidR="00CC5A1F" w:rsidRPr="00E208B4">
        <w:rPr>
          <w:sz w:val="22"/>
          <w:szCs w:val="22"/>
        </w:rPr>
        <w:t xml:space="preserve"> vyhotovení a </w:t>
      </w:r>
      <w:r w:rsidR="00F31944" w:rsidRPr="00E208B4">
        <w:rPr>
          <w:sz w:val="22"/>
          <w:szCs w:val="22"/>
        </w:rPr>
        <w:t>Zhotovitel</w:t>
      </w:r>
      <w:r w:rsidR="00CC5A1F" w:rsidRPr="00E208B4">
        <w:rPr>
          <w:sz w:val="22"/>
          <w:szCs w:val="22"/>
        </w:rPr>
        <w:t xml:space="preserve"> </w:t>
      </w:r>
      <w:r w:rsidR="003F194F" w:rsidRPr="00E208B4">
        <w:rPr>
          <w:sz w:val="22"/>
          <w:szCs w:val="22"/>
        </w:rPr>
        <w:t>jedno</w:t>
      </w:r>
      <w:r w:rsidR="00CC5A1F" w:rsidRPr="00E208B4">
        <w:rPr>
          <w:sz w:val="22"/>
          <w:szCs w:val="22"/>
        </w:rPr>
        <w:t xml:space="preserve"> vyhotovení. </w:t>
      </w:r>
      <w:bookmarkEnd w:id="6"/>
    </w:p>
    <w:p w14:paraId="5757332C" w14:textId="77777777" w:rsidR="00CC5A1F" w:rsidRPr="00E208B4" w:rsidRDefault="00CC5A1F" w:rsidP="00E208B4">
      <w:pPr>
        <w:spacing w:line="276" w:lineRule="auto"/>
        <w:ind w:left="567" w:hanging="567"/>
        <w:jc w:val="both"/>
        <w:rPr>
          <w:sz w:val="22"/>
          <w:szCs w:val="22"/>
        </w:rPr>
      </w:pPr>
    </w:p>
    <w:p w14:paraId="47530C74" w14:textId="72E2A8E1" w:rsidR="00CC5A1F" w:rsidRPr="00E208B4" w:rsidRDefault="00B27270" w:rsidP="00E208B4">
      <w:pPr>
        <w:spacing w:line="276" w:lineRule="auto"/>
        <w:ind w:left="567" w:hanging="567"/>
        <w:jc w:val="both"/>
        <w:rPr>
          <w:sz w:val="22"/>
          <w:szCs w:val="22"/>
        </w:rPr>
      </w:pPr>
      <w:r w:rsidRPr="00E208B4">
        <w:rPr>
          <w:sz w:val="22"/>
          <w:szCs w:val="22"/>
        </w:rPr>
        <w:t>10</w:t>
      </w:r>
      <w:r w:rsidR="00315E45" w:rsidRPr="00E208B4">
        <w:rPr>
          <w:sz w:val="22"/>
          <w:szCs w:val="22"/>
        </w:rPr>
        <w:t>.10</w:t>
      </w:r>
      <w:r w:rsidR="00CC5A1F" w:rsidRPr="00E208B4">
        <w:rPr>
          <w:sz w:val="22"/>
          <w:szCs w:val="22"/>
        </w:rPr>
        <w:tab/>
        <w:t>Smluvní strany tímto prohlašují, že jsou zcela svéprávné subjekty a že jim nejsou známy skutečnosti, které by vylučovaly či ohrožovaly uzavření a realizaci této Smlouvy.</w:t>
      </w:r>
    </w:p>
    <w:p w14:paraId="5811A671" w14:textId="77777777" w:rsidR="00CC5A1F" w:rsidRPr="00E208B4" w:rsidRDefault="00CC5A1F" w:rsidP="00E208B4">
      <w:pPr>
        <w:spacing w:line="276" w:lineRule="auto"/>
        <w:ind w:left="567" w:hanging="567"/>
        <w:jc w:val="both"/>
        <w:rPr>
          <w:sz w:val="22"/>
          <w:szCs w:val="22"/>
        </w:rPr>
      </w:pPr>
    </w:p>
    <w:p w14:paraId="382B10E5" w14:textId="31C3319F" w:rsidR="00CC5A1F" w:rsidRPr="00E208B4" w:rsidRDefault="00B27270" w:rsidP="00E208B4">
      <w:pPr>
        <w:spacing w:line="276" w:lineRule="auto"/>
        <w:ind w:left="567" w:hanging="567"/>
        <w:jc w:val="both"/>
        <w:rPr>
          <w:sz w:val="22"/>
          <w:szCs w:val="22"/>
        </w:rPr>
      </w:pPr>
      <w:r w:rsidRPr="00E208B4">
        <w:rPr>
          <w:sz w:val="22"/>
          <w:szCs w:val="22"/>
        </w:rPr>
        <w:t>10</w:t>
      </w:r>
      <w:r w:rsidR="00315E45" w:rsidRPr="00E208B4">
        <w:rPr>
          <w:sz w:val="22"/>
          <w:szCs w:val="22"/>
        </w:rPr>
        <w:t>.11</w:t>
      </w:r>
      <w:r w:rsidR="00CC5A1F" w:rsidRPr="00E208B4">
        <w:rPr>
          <w:sz w:val="22"/>
          <w:szCs w:val="22"/>
        </w:rPr>
        <w:tab/>
        <w:t xml:space="preserve">Práva a povinnosti dle této Smlouvy není </w:t>
      </w:r>
      <w:r w:rsidR="00192241" w:rsidRPr="00E208B4">
        <w:rPr>
          <w:sz w:val="22"/>
          <w:szCs w:val="22"/>
        </w:rPr>
        <w:t>Zhotovitel</w:t>
      </w:r>
      <w:r w:rsidR="00CC5A1F" w:rsidRPr="00E208B4">
        <w:rPr>
          <w:sz w:val="22"/>
          <w:szCs w:val="22"/>
        </w:rPr>
        <w:t xml:space="preserve"> oprávněn převést na třetí osobu bez předchozího písemného souhlasu </w:t>
      </w:r>
      <w:r w:rsidR="00192241" w:rsidRPr="00E208B4">
        <w:rPr>
          <w:sz w:val="22"/>
          <w:szCs w:val="22"/>
        </w:rPr>
        <w:t>Objednatele</w:t>
      </w:r>
      <w:r w:rsidR="00CC5A1F" w:rsidRPr="00E208B4">
        <w:rPr>
          <w:sz w:val="22"/>
          <w:szCs w:val="22"/>
        </w:rPr>
        <w:t>.</w:t>
      </w:r>
    </w:p>
    <w:p w14:paraId="673404D8" w14:textId="77777777" w:rsidR="00CC5A1F" w:rsidRPr="00E208B4" w:rsidRDefault="00CC5A1F" w:rsidP="00E208B4">
      <w:pPr>
        <w:spacing w:line="276" w:lineRule="auto"/>
        <w:ind w:left="567" w:hanging="567"/>
        <w:jc w:val="both"/>
        <w:rPr>
          <w:sz w:val="22"/>
          <w:szCs w:val="22"/>
        </w:rPr>
      </w:pPr>
    </w:p>
    <w:p w14:paraId="51AAC2A3" w14:textId="6A7C2B9F" w:rsidR="00CC5A1F" w:rsidRPr="00E208B4" w:rsidRDefault="00B27270" w:rsidP="00E208B4">
      <w:pPr>
        <w:spacing w:line="276" w:lineRule="auto"/>
        <w:ind w:left="567" w:hanging="567"/>
        <w:jc w:val="both"/>
        <w:rPr>
          <w:sz w:val="22"/>
          <w:szCs w:val="22"/>
        </w:rPr>
      </w:pPr>
      <w:r w:rsidRPr="00E208B4">
        <w:rPr>
          <w:sz w:val="22"/>
          <w:szCs w:val="22"/>
        </w:rPr>
        <w:t>10</w:t>
      </w:r>
      <w:r w:rsidR="00315E45" w:rsidRPr="00E208B4">
        <w:rPr>
          <w:sz w:val="22"/>
          <w:szCs w:val="22"/>
        </w:rPr>
        <w:t>.12</w:t>
      </w:r>
      <w:r w:rsidR="00CC5A1F" w:rsidRPr="00E208B4">
        <w:rPr>
          <w:sz w:val="22"/>
          <w:szCs w:val="22"/>
        </w:rPr>
        <w:tab/>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7F7CB794" w14:textId="77777777" w:rsidR="00F31944" w:rsidRPr="00E208B4" w:rsidRDefault="00F31944" w:rsidP="00E208B4">
      <w:pPr>
        <w:spacing w:line="276" w:lineRule="auto"/>
        <w:ind w:left="567" w:hanging="567"/>
        <w:jc w:val="both"/>
        <w:rPr>
          <w:sz w:val="22"/>
          <w:szCs w:val="22"/>
        </w:rPr>
      </w:pPr>
    </w:p>
    <w:p w14:paraId="37AFD4EF" w14:textId="77777777" w:rsidR="001314D7" w:rsidRPr="00E208B4" w:rsidRDefault="001314D7" w:rsidP="00E208B4">
      <w:pPr>
        <w:spacing w:line="276" w:lineRule="auto"/>
        <w:ind w:left="567" w:hanging="567"/>
        <w:jc w:val="both"/>
        <w:rPr>
          <w:sz w:val="22"/>
          <w:szCs w:val="22"/>
        </w:rPr>
      </w:pPr>
    </w:p>
    <w:p w14:paraId="5512AD91" w14:textId="77777777" w:rsidR="006D282C" w:rsidRPr="00E208B4" w:rsidRDefault="006D282C" w:rsidP="00E208B4">
      <w:pPr>
        <w:suppressAutoHyphens w:val="0"/>
        <w:spacing w:line="276" w:lineRule="auto"/>
        <w:ind w:left="705" w:hanging="705"/>
        <w:jc w:val="both"/>
        <w:rPr>
          <w:sz w:val="22"/>
          <w:szCs w:val="22"/>
          <w:lang w:eastAsia="cs-CZ"/>
        </w:rPr>
      </w:pPr>
    </w:p>
    <w:p w14:paraId="4899784E" w14:textId="22679C9C" w:rsidR="00CC5A1F" w:rsidRPr="00E208B4" w:rsidRDefault="003F1A71" w:rsidP="00E208B4">
      <w:pPr>
        <w:suppressAutoHyphens w:val="0"/>
        <w:spacing w:line="276" w:lineRule="auto"/>
        <w:ind w:left="705" w:hanging="705"/>
        <w:jc w:val="both"/>
        <w:rPr>
          <w:sz w:val="22"/>
          <w:szCs w:val="22"/>
          <w:lang w:eastAsia="cs-CZ"/>
        </w:rPr>
      </w:pPr>
      <w:r w:rsidRPr="00E208B4">
        <w:rPr>
          <w:sz w:val="22"/>
          <w:szCs w:val="22"/>
          <w:lang w:eastAsia="cs-CZ"/>
        </w:rPr>
        <w:t xml:space="preserve">Za </w:t>
      </w:r>
      <w:r w:rsidR="00192241" w:rsidRPr="00E208B4">
        <w:rPr>
          <w:sz w:val="22"/>
          <w:szCs w:val="22"/>
          <w:lang w:eastAsia="cs-CZ"/>
        </w:rPr>
        <w:t>Objednatele</w:t>
      </w:r>
      <w:r w:rsidR="00CC5A1F" w:rsidRPr="00E208B4">
        <w:rPr>
          <w:sz w:val="22"/>
          <w:szCs w:val="22"/>
          <w:lang w:eastAsia="cs-CZ"/>
        </w:rPr>
        <w:t>:</w:t>
      </w:r>
      <w:r w:rsidRPr="00E208B4">
        <w:rPr>
          <w:sz w:val="22"/>
          <w:szCs w:val="22"/>
          <w:lang w:eastAsia="cs-CZ"/>
        </w:rPr>
        <w:tab/>
      </w:r>
      <w:r w:rsidR="00CC5A1F" w:rsidRPr="00E208B4">
        <w:rPr>
          <w:sz w:val="22"/>
          <w:szCs w:val="22"/>
          <w:lang w:eastAsia="cs-CZ"/>
        </w:rPr>
        <w:tab/>
      </w:r>
      <w:r w:rsidR="00CC5A1F" w:rsidRPr="00E208B4">
        <w:rPr>
          <w:sz w:val="22"/>
          <w:szCs w:val="22"/>
          <w:lang w:eastAsia="cs-CZ"/>
        </w:rPr>
        <w:tab/>
      </w:r>
      <w:r w:rsidR="00CC5A1F" w:rsidRPr="00E208B4">
        <w:rPr>
          <w:sz w:val="22"/>
          <w:szCs w:val="22"/>
          <w:lang w:eastAsia="cs-CZ"/>
        </w:rPr>
        <w:tab/>
      </w:r>
      <w:r w:rsidR="00CC5A1F" w:rsidRPr="00E208B4">
        <w:rPr>
          <w:sz w:val="22"/>
          <w:szCs w:val="22"/>
          <w:lang w:eastAsia="cs-CZ"/>
        </w:rPr>
        <w:tab/>
        <w:t xml:space="preserve">Za </w:t>
      </w:r>
      <w:r w:rsidR="00192241" w:rsidRPr="00E208B4">
        <w:rPr>
          <w:sz w:val="22"/>
          <w:szCs w:val="22"/>
          <w:lang w:eastAsia="cs-CZ"/>
        </w:rPr>
        <w:t>Zhotovitele</w:t>
      </w:r>
      <w:r w:rsidR="00CC5A1F" w:rsidRPr="00E208B4">
        <w:rPr>
          <w:sz w:val="22"/>
          <w:szCs w:val="22"/>
          <w:lang w:eastAsia="cs-CZ"/>
        </w:rPr>
        <w:t xml:space="preserve">: </w:t>
      </w:r>
    </w:p>
    <w:p w14:paraId="42A92001" w14:textId="77777777" w:rsidR="006D282C" w:rsidRPr="00E208B4" w:rsidRDefault="006D282C" w:rsidP="00E208B4">
      <w:pPr>
        <w:suppressAutoHyphens w:val="0"/>
        <w:spacing w:line="276" w:lineRule="auto"/>
        <w:ind w:left="705" w:hanging="705"/>
        <w:jc w:val="both"/>
        <w:rPr>
          <w:sz w:val="22"/>
          <w:szCs w:val="22"/>
          <w:lang w:eastAsia="cs-CZ"/>
        </w:rPr>
      </w:pPr>
    </w:p>
    <w:p w14:paraId="6D3D8DC4" w14:textId="35C40C99" w:rsidR="00CC5A1F" w:rsidRPr="00E208B4" w:rsidRDefault="0079520B" w:rsidP="00E208B4">
      <w:pPr>
        <w:suppressAutoHyphens w:val="0"/>
        <w:spacing w:line="276" w:lineRule="auto"/>
        <w:ind w:left="705" w:hanging="705"/>
        <w:jc w:val="both"/>
        <w:rPr>
          <w:sz w:val="22"/>
          <w:szCs w:val="22"/>
          <w:lang w:eastAsia="cs-CZ"/>
        </w:rPr>
      </w:pPr>
      <w:r w:rsidRPr="00E208B4">
        <w:rPr>
          <w:sz w:val="22"/>
          <w:szCs w:val="22"/>
          <w:lang w:eastAsia="cs-CZ"/>
        </w:rPr>
        <w:t>V</w:t>
      </w:r>
      <w:r w:rsidR="002468BB" w:rsidRPr="00E208B4">
        <w:rPr>
          <w:sz w:val="22"/>
          <w:szCs w:val="22"/>
          <w:lang w:eastAsia="cs-CZ"/>
        </w:rPr>
        <w:t> </w:t>
      </w:r>
      <w:r w:rsidR="00E208B4" w:rsidRPr="00E208B4">
        <w:rPr>
          <w:sz w:val="22"/>
          <w:szCs w:val="22"/>
          <w:lang w:eastAsia="cs-CZ"/>
        </w:rPr>
        <w:t>Praze</w:t>
      </w:r>
      <w:r w:rsidR="002468BB" w:rsidRPr="00E208B4">
        <w:rPr>
          <w:sz w:val="22"/>
          <w:szCs w:val="22"/>
          <w:lang w:eastAsia="cs-CZ"/>
        </w:rPr>
        <w:t xml:space="preserve"> </w:t>
      </w:r>
      <w:r w:rsidR="00F31944" w:rsidRPr="00E208B4">
        <w:rPr>
          <w:sz w:val="22"/>
          <w:szCs w:val="22"/>
          <w:lang w:eastAsia="cs-CZ"/>
        </w:rPr>
        <w:t>dne</w:t>
      </w:r>
      <w:r w:rsidR="00001890" w:rsidRPr="00E208B4">
        <w:rPr>
          <w:sz w:val="22"/>
          <w:szCs w:val="22"/>
          <w:lang w:eastAsia="cs-CZ"/>
        </w:rPr>
        <w:t xml:space="preserve"> </w:t>
      </w:r>
      <w:r w:rsidR="000B2A7A" w:rsidRPr="00E208B4">
        <w:rPr>
          <w:sz w:val="22"/>
          <w:szCs w:val="22"/>
          <w:u w:val="single"/>
          <w:lang w:eastAsia="cs-CZ"/>
        </w:rPr>
        <w:tab/>
        <w:t>___</w:t>
      </w:r>
      <w:r w:rsidR="002468BB" w:rsidRPr="00E208B4">
        <w:rPr>
          <w:sz w:val="22"/>
          <w:szCs w:val="22"/>
          <w:u w:val="single"/>
          <w:lang w:eastAsia="cs-CZ"/>
        </w:rPr>
        <w:tab/>
      </w:r>
      <w:r w:rsidR="00001890" w:rsidRPr="00E208B4">
        <w:rPr>
          <w:sz w:val="22"/>
          <w:szCs w:val="22"/>
          <w:lang w:eastAsia="cs-CZ"/>
        </w:rPr>
        <w:tab/>
      </w:r>
      <w:r w:rsidR="00001890" w:rsidRPr="00E208B4">
        <w:rPr>
          <w:sz w:val="22"/>
          <w:szCs w:val="22"/>
          <w:lang w:eastAsia="cs-CZ"/>
        </w:rPr>
        <w:tab/>
      </w:r>
      <w:r w:rsidR="008562BA" w:rsidRPr="00E208B4">
        <w:rPr>
          <w:sz w:val="22"/>
          <w:szCs w:val="22"/>
          <w:lang w:eastAsia="cs-CZ"/>
        </w:rPr>
        <w:tab/>
      </w:r>
      <w:r w:rsidR="00E208B4" w:rsidRPr="00E208B4">
        <w:rPr>
          <w:sz w:val="22"/>
          <w:szCs w:val="22"/>
          <w:lang w:eastAsia="cs-CZ"/>
        </w:rPr>
        <w:tab/>
      </w:r>
      <w:r w:rsidR="00CC5A1F" w:rsidRPr="00E208B4">
        <w:rPr>
          <w:sz w:val="22"/>
          <w:szCs w:val="22"/>
          <w:lang w:eastAsia="cs-CZ"/>
        </w:rPr>
        <w:t>V</w:t>
      </w:r>
      <w:r w:rsidR="00CC5A1F" w:rsidRPr="00E208B4">
        <w:rPr>
          <w:sz w:val="22"/>
          <w:szCs w:val="22"/>
          <w:u w:val="single"/>
          <w:lang w:eastAsia="cs-CZ"/>
        </w:rPr>
        <w:t xml:space="preserve">                        </w:t>
      </w:r>
      <w:r w:rsidR="00CC5A1F" w:rsidRPr="00E208B4">
        <w:rPr>
          <w:sz w:val="22"/>
          <w:szCs w:val="22"/>
          <w:lang w:eastAsia="cs-CZ"/>
        </w:rPr>
        <w:t>dne</w:t>
      </w:r>
      <w:r w:rsidR="000B2A7A" w:rsidRPr="00E208B4">
        <w:rPr>
          <w:sz w:val="22"/>
          <w:szCs w:val="22"/>
          <w:u w:val="single"/>
          <w:lang w:eastAsia="cs-CZ"/>
        </w:rPr>
        <w:t xml:space="preserve"> </w:t>
      </w:r>
      <w:r w:rsidR="000B2A7A" w:rsidRPr="00E208B4">
        <w:rPr>
          <w:sz w:val="22"/>
          <w:szCs w:val="22"/>
          <w:u w:val="single"/>
          <w:lang w:eastAsia="cs-CZ"/>
        </w:rPr>
        <w:tab/>
        <w:t>___</w:t>
      </w:r>
    </w:p>
    <w:p w14:paraId="71BF3741" w14:textId="77777777" w:rsidR="003778DE" w:rsidRPr="00E208B4" w:rsidRDefault="003778DE" w:rsidP="00E208B4">
      <w:pPr>
        <w:suppressAutoHyphens w:val="0"/>
        <w:spacing w:line="276" w:lineRule="auto"/>
        <w:ind w:left="705" w:hanging="705"/>
        <w:jc w:val="both"/>
        <w:rPr>
          <w:sz w:val="22"/>
          <w:szCs w:val="22"/>
          <w:lang w:eastAsia="cs-CZ"/>
        </w:rPr>
      </w:pPr>
    </w:p>
    <w:p w14:paraId="0DE55C15" w14:textId="77777777" w:rsidR="00001890" w:rsidRPr="00E208B4" w:rsidRDefault="00001890" w:rsidP="00E208B4">
      <w:pPr>
        <w:suppressAutoHyphens w:val="0"/>
        <w:spacing w:line="276" w:lineRule="auto"/>
        <w:ind w:left="705" w:hanging="705"/>
        <w:jc w:val="both"/>
        <w:rPr>
          <w:sz w:val="22"/>
          <w:szCs w:val="22"/>
          <w:lang w:eastAsia="cs-CZ"/>
        </w:rPr>
      </w:pPr>
    </w:p>
    <w:p w14:paraId="330A44A8" w14:textId="77777777" w:rsidR="00001890" w:rsidRPr="00E208B4" w:rsidRDefault="00001890" w:rsidP="00E208B4">
      <w:pPr>
        <w:suppressAutoHyphens w:val="0"/>
        <w:spacing w:line="276" w:lineRule="auto"/>
        <w:ind w:left="705" w:hanging="705"/>
        <w:jc w:val="both"/>
        <w:rPr>
          <w:sz w:val="22"/>
          <w:szCs w:val="22"/>
          <w:lang w:eastAsia="cs-CZ"/>
        </w:rPr>
      </w:pPr>
    </w:p>
    <w:p w14:paraId="315182AB" w14:textId="2741A387" w:rsidR="00D2664A" w:rsidRPr="00E208B4" w:rsidRDefault="00276E91" w:rsidP="00E208B4">
      <w:pPr>
        <w:suppressAutoHyphens w:val="0"/>
        <w:spacing w:line="276" w:lineRule="auto"/>
        <w:ind w:left="705" w:hanging="705"/>
        <w:jc w:val="both"/>
        <w:rPr>
          <w:sz w:val="22"/>
          <w:szCs w:val="22"/>
          <w:lang w:eastAsia="cs-CZ"/>
        </w:rPr>
      </w:pPr>
      <w:r w:rsidRPr="00E208B4">
        <w:rPr>
          <w:sz w:val="22"/>
          <w:szCs w:val="22"/>
          <w:lang w:eastAsia="cs-CZ"/>
        </w:rPr>
        <w:t>___________________</w:t>
      </w:r>
      <w:r w:rsidRPr="00E208B4">
        <w:rPr>
          <w:sz w:val="22"/>
          <w:szCs w:val="22"/>
          <w:lang w:eastAsia="cs-CZ"/>
        </w:rPr>
        <w:tab/>
      </w:r>
      <w:r w:rsidRPr="00E208B4">
        <w:rPr>
          <w:sz w:val="22"/>
          <w:szCs w:val="22"/>
          <w:lang w:eastAsia="cs-CZ"/>
        </w:rPr>
        <w:tab/>
      </w:r>
      <w:r w:rsidR="00D2664A" w:rsidRPr="00E208B4">
        <w:rPr>
          <w:sz w:val="22"/>
          <w:szCs w:val="22"/>
          <w:lang w:eastAsia="cs-CZ"/>
        </w:rPr>
        <w:tab/>
      </w:r>
      <w:r w:rsidR="00D2664A" w:rsidRPr="00E208B4">
        <w:rPr>
          <w:sz w:val="22"/>
          <w:szCs w:val="22"/>
          <w:lang w:eastAsia="cs-CZ"/>
        </w:rPr>
        <w:tab/>
      </w:r>
      <w:r w:rsidR="00D2664A" w:rsidRPr="00E208B4">
        <w:rPr>
          <w:sz w:val="22"/>
          <w:szCs w:val="22"/>
          <w:lang w:eastAsia="cs-CZ"/>
        </w:rPr>
        <w:tab/>
        <w:t>______________________</w:t>
      </w:r>
    </w:p>
    <w:p w14:paraId="1F0EAB0C" w14:textId="3D2426A5" w:rsidR="00D2664A" w:rsidRPr="00E208B4" w:rsidRDefault="00E208B4" w:rsidP="00E208B4">
      <w:pPr>
        <w:suppressAutoHyphens w:val="0"/>
        <w:spacing w:line="276" w:lineRule="auto"/>
        <w:ind w:left="705" w:hanging="705"/>
        <w:jc w:val="both"/>
        <w:rPr>
          <w:sz w:val="22"/>
          <w:szCs w:val="22"/>
          <w:lang w:eastAsia="cs-CZ"/>
        </w:rPr>
      </w:pPr>
      <w:r w:rsidRPr="00E208B4">
        <w:rPr>
          <w:sz w:val="22"/>
          <w:szCs w:val="22"/>
        </w:rPr>
        <w:t>Mgr. Alena Kopejtková</w:t>
      </w:r>
      <w:r w:rsidR="004D1ED9" w:rsidRPr="00E208B4">
        <w:rPr>
          <w:sz w:val="22"/>
          <w:szCs w:val="22"/>
        </w:rPr>
        <w:tab/>
      </w:r>
      <w:r w:rsidR="00A61924" w:rsidRPr="00E208B4">
        <w:rPr>
          <w:sz w:val="22"/>
          <w:szCs w:val="22"/>
          <w:lang w:eastAsia="cs-CZ"/>
        </w:rPr>
        <w:tab/>
      </w:r>
      <w:r w:rsidR="00E44AE4" w:rsidRPr="00E208B4">
        <w:rPr>
          <w:sz w:val="22"/>
          <w:szCs w:val="22"/>
          <w:lang w:eastAsia="cs-CZ"/>
        </w:rPr>
        <w:tab/>
      </w:r>
      <w:r w:rsidR="002B7CC0" w:rsidRPr="00E208B4">
        <w:rPr>
          <w:sz w:val="22"/>
          <w:szCs w:val="22"/>
          <w:lang w:eastAsia="cs-CZ"/>
        </w:rPr>
        <w:tab/>
      </w:r>
      <w:r w:rsidR="00D2664A" w:rsidRPr="00E208B4">
        <w:rPr>
          <w:sz w:val="22"/>
          <w:szCs w:val="22"/>
          <w:lang w:eastAsia="cs-CZ"/>
        </w:rPr>
        <w:tab/>
      </w:r>
      <w:r w:rsidR="00D2664A" w:rsidRPr="00E208B4">
        <w:rPr>
          <w:sz w:val="22"/>
          <w:szCs w:val="22"/>
          <w:highlight w:val="yellow"/>
          <w:lang w:eastAsia="cs-CZ"/>
        </w:rPr>
        <w:t>()</w:t>
      </w:r>
    </w:p>
    <w:p w14:paraId="6007655D" w14:textId="4C8717B4" w:rsidR="00BC61E8" w:rsidRPr="00E208B4" w:rsidRDefault="00BE63CD" w:rsidP="00E208B4">
      <w:pPr>
        <w:suppressAutoHyphens w:val="0"/>
        <w:spacing w:line="276" w:lineRule="auto"/>
        <w:ind w:left="705" w:hanging="705"/>
        <w:jc w:val="both"/>
        <w:rPr>
          <w:sz w:val="22"/>
          <w:szCs w:val="22"/>
          <w:lang w:eastAsia="cs-CZ"/>
        </w:rPr>
      </w:pPr>
      <w:r w:rsidRPr="00E208B4">
        <w:rPr>
          <w:sz w:val="22"/>
          <w:szCs w:val="22"/>
        </w:rPr>
        <w:t>starost</w:t>
      </w:r>
      <w:r w:rsidR="00E208B4" w:rsidRPr="00E208B4">
        <w:rPr>
          <w:sz w:val="22"/>
          <w:szCs w:val="22"/>
        </w:rPr>
        <w:t>k</w:t>
      </w:r>
      <w:r w:rsidRPr="00E208B4">
        <w:rPr>
          <w:sz w:val="22"/>
          <w:szCs w:val="22"/>
        </w:rPr>
        <w:t>a</w:t>
      </w:r>
      <w:r w:rsidRPr="00E208B4">
        <w:rPr>
          <w:sz w:val="22"/>
          <w:szCs w:val="22"/>
        </w:rPr>
        <w:tab/>
      </w:r>
      <w:r w:rsidR="00D2664A" w:rsidRPr="00E208B4">
        <w:rPr>
          <w:sz w:val="22"/>
          <w:szCs w:val="22"/>
          <w:lang w:eastAsia="cs-CZ"/>
        </w:rPr>
        <w:tab/>
      </w:r>
      <w:r w:rsidR="00D2664A" w:rsidRPr="00E208B4">
        <w:rPr>
          <w:sz w:val="22"/>
          <w:szCs w:val="22"/>
          <w:lang w:eastAsia="cs-CZ"/>
        </w:rPr>
        <w:tab/>
      </w:r>
      <w:r w:rsidR="00D2664A" w:rsidRPr="00E208B4">
        <w:rPr>
          <w:sz w:val="22"/>
          <w:szCs w:val="22"/>
          <w:lang w:eastAsia="cs-CZ"/>
        </w:rPr>
        <w:tab/>
      </w:r>
      <w:r w:rsidR="000B2A7A" w:rsidRPr="00E208B4">
        <w:rPr>
          <w:sz w:val="22"/>
          <w:szCs w:val="22"/>
          <w:lang w:eastAsia="cs-CZ"/>
        </w:rPr>
        <w:tab/>
      </w:r>
      <w:r w:rsidR="000B2A7A" w:rsidRPr="00E208B4">
        <w:rPr>
          <w:sz w:val="22"/>
          <w:szCs w:val="22"/>
          <w:lang w:eastAsia="cs-CZ"/>
        </w:rPr>
        <w:tab/>
      </w:r>
      <w:r w:rsidR="00D2664A" w:rsidRPr="00E208B4">
        <w:rPr>
          <w:sz w:val="22"/>
          <w:szCs w:val="22"/>
          <w:highlight w:val="yellow"/>
          <w:lang w:eastAsia="cs-CZ"/>
        </w:rPr>
        <w:t>()</w:t>
      </w:r>
    </w:p>
    <w:p w14:paraId="3656AD57" w14:textId="77777777" w:rsidR="00E208B4" w:rsidRPr="00E208B4" w:rsidRDefault="00E208B4" w:rsidP="00E208B4">
      <w:pPr>
        <w:suppressAutoHyphens w:val="0"/>
        <w:spacing w:line="276" w:lineRule="auto"/>
        <w:ind w:left="705" w:hanging="705"/>
        <w:jc w:val="both"/>
        <w:rPr>
          <w:sz w:val="22"/>
          <w:szCs w:val="22"/>
          <w:lang w:eastAsia="cs-CZ"/>
        </w:rPr>
      </w:pPr>
    </w:p>
    <w:p w14:paraId="04C4E130" w14:textId="77777777" w:rsidR="00E208B4" w:rsidRPr="00E208B4" w:rsidRDefault="00E208B4" w:rsidP="00E208B4">
      <w:pPr>
        <w:suppressAutoHyphens w:val="0"/>
        <w:spacing w:line="276" w:lineRule="auto"/>
        <w:ind w:left="705" w:hanging="705"/>
        <w:jc w:val="both"/>
        <w:rPr>
          <w:sz w:val="22"/>
          <w:szCs w:val="22"/>
          <w:lang w:eastAsia="cs-CZ"/>
        </w:rPr>
      </w:pPr>
    </w:p>
    <w:p w14:paraId="0E87E5EE" w14:textId="77777777" w:rsidR="00E208B4" w:rsidRPr="00E208B4" w:rsidRDefault="00E208B4" w:rsidP="00E208B4">
      <w:pPr>
        <w:keepNext/>
        <w:spacing w:before="240" w:after="60" w:line="276" w:lineRule="auto"/>
        <w:ind w:left="2832" w:firstLine="708"/>
        <w:outlineLvl w:val="0"/>
        <w:rPr>
          <w:b/>
          <w:bCs/>
          <w:kern w:val="32"/>
          <w:sz w:val="22"/>
          <w:szCs w:val="22"/>
          <w:lang w:val="x-none" w:eastAsia="x-none"/>
        </w:rPr>
      </w:pPr>
      <w:r w:rsidRPr="00E208B4">
        <w:rPr>
          <w:b/>
          <w:bCs/>
          <w:kern w:val="32"/>
          <w:sz w:val="22"/>
          <w:szCs w:val="22"/>
          <w:lang w:val="x-none" w:eastAsia="x-none"/>
        </w:rPr>
        <w:t>DOLOŽKA</w:t>
      </w:r>
    </w:p>
    <w:p w14:paraId="0E8C94A0" w14:textId="77777777" w:rsidR="00E208B4" w:rsidRPr="00E208B4" w:rsidRDefault="00E208B4" w:rsidP="00E208B4">
      <w:pPr>
        <w:spacing w:line="276" w:lineRule="auto"/>
        <w:jc w:val="center"/>
      </w:pPr>
      <w:r w:rsidRPr="00E208B4">
        <w:t>V souladu s usnesením RMČ …../2024 ze dne ……2024 se osvědčuje právní úkon spočívající v uzavření smlouvy mezi MČ Praha 17 a společností …………..</w:t>
      </w:r>
    </w:p>
    <w:p w14:paraId="422E790E" w14:textId="77777777" w:rsidR="00E208B4" w:rsidRPr="00E208B4" w:rsidRDefault="00E208B4" w:rsidP="00E208B4">
      <w:pPr>
        <w:spacing w:line="276" w:lineRule="auto"/>
      </w:pPr>
    </w:p>
    <w:p w14:paraId="0BE6F5C1" w14:textId="77777777" w:rsidR="00E208B4" w:rsidRPr="00E208B4" w:rsidRDefault="00E208B4" w:rsidP="00E208B4">
      <w:pPr>
        <w:spacing w:line="276" w:lineRule="auto"/>
        <w:rPr>
          <w:sz w:val="22"/>
          <w:szCs w:val="22"/>
        </w:rPr>
      </w:pPr>
      <w:r w:rsidRPr="00E208B4">
        <w:rPr>
          <w:sz w:val="22"/>
          <w:szCs w:val="22"/>
        </w:rPr>
        <w:t xml:space="preserve">      V Praze dne:</w:t>
      </w:r>
    </w:p>
    <w:p w14:paraId="366E98DF" w14:textId="77777777" w:rsidR="00E208B4" w:rsidRPr="00E208B4" w:rsidRDefault="00E208B4" w:rsidP="00E208B4">
      <w:pPr>
        <w:spacing w:line="276" w:lineRule="auto"/>
        <w:jc w:val="center"/>
        <w:rPr>
          <w:sz w:val="22"/>
          <w:szCs w:val="22"/>
        </w:rPr>
      </w:pPr>
    </w:p>
    <w:p w14:paraId="4BEB7FD9" w14:textId="77777777" w:rsidR="00E208B4" w:rsidRPr="00E208B4" w:rsidRDefault="00E208B4" w:rsidP="00E208B4">
      <w:pPr>
        <w:spacing w:line="276" w:lineRule="auto"/>
        <w:jc w:val="center"/>
        <w:rPr>
          <w:sz w:val="22"/>
          <w:szCs w:val="22"/>
        </w:rPr>
      </w:pPr>
    </w:p>
    <w:p w14:paraId="249483B2" w14:textId="77777777" w:rsidR="00E208B4" w:rsidRPr="00E208B4" w:rsidRDefault="00E208B4" w:rsidP="00E208B4">
      <w:pPr>
        <w:spacing w:line="276" w:lineRule="auto"/>
        <w:jc w:val="center"/>
        <w:rPr>
          <w:sz w:val="22"/>
          <w:szCs w:val="22"/>
        </w:rPr>
      </w:pPr>
    </w:p>
    <w:p w14:paraId="708D11A9" w14:textId="77777777" w:rsidR="00E208B4" w:rsidRPr="00E208B4" w:rsidRDefault="00E208B4" w:rsidP="00E208B4">
      <w:pPr>
        <w:spacing w:line="276" w:lineRule="auto"/>
        <w:jc w:val="center"/>
        <w:rPr>
          <w:sz w:val="22"/>
          <w:szCs w:val="22"/>
        </w:rPr>
      </w:pPr>
    </w:p>
    <w:p w14:paraId="6EEB83F7" w14:textId="77777777" w:rsidR="00E208B4" w:rsidRPr="00E208B4" w:rsidRDefault="00E208B4" w:rsidP="00E208B4">
      <w:pPr>
        <w:spacing w:line="276" w:lineRule="auto"/>
        <w:rPr>
          <w:sz w:val="22"/>
          <w:szCs w:val="22"/>
        </w:rPr>
      </w:pPr>
      <w:r w:rsidRPr="00E208B4">
        <w:rPr>
          <w:sz w:val="22"/>
          <w:szCs w:val="22"/>
        </w:rPr>
        <w:t xml:space="preserve">   </w:t>
      </w:r>
      <w:r w:rsidRPr="00E208B4">
        <w:rPr>
          <w:sz w:val="22"/>
          <w:szCs w:val="22"/>
        </w:rPr>
        <w:tab/>
        <w:t xml:space="preserve">     ....................................                             </w:t>
      </w:r>
      <w:r w:rsidRPr="00E208B4">
        <w:rPr>
          <w:sz w:val="22"/>
          <w:szCs w:val="22"/>
        </w:rPr>
        <w:tab/>
      </w:r>
      <w:r w:rsidRPr="00E208B4">
        <w:rPr>
          <w:sz w:val="22"/>
          <w:szCs w:val="22"/>
        </w:rPr>
        <w:tab/>
        <w:t>...................................</w:t>
      </w:r>
    </w:p>
    <w:p w14:paraId="0961F886" w14:textId="74D27F5E" w:rsidR="00E208B4" w:rsidRPr="00F45A58" w:rsidRDefault="00E208B4" w:rsidP="00F45A58">
      <w:pPr>
        <w:spacing w:line="276" w:lineRule="auto"/>
        <w:ind w:left="1416" w:firstLine="708"/>
      </w:pPr>
      <w:r w:rsidRPr="00E208B4">
        <w:rPr>
          <w:sz w:val="22"/>
          <w:szCs w:val="22"/>
        </w:rPr>
        <w:t>Pověření členové zastupitelstva MČ Praha 17</w:t>
      </w:r>
    </w:p>
    <w:sectPr w:rsidR="00E208B4" w:rsidRPr="00F45A58" w:rsidSect="00276E91">
      <w:headerReference w:type="default" r:id="rId12"/>
      <w:footerReference w:type="default" r:id="rId13"/>
      <w:pgSz w:w="11906" w:h="16838"/>
      <w:pgMar w:top="1417" w:right="1417" w:bottom="1417" w:left="1417" w:header="284"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User" w:date="2023-11-22T14:46:00Z" w:initials="U">
    <w:p w14:paraId="50D21D10" w14:textId="2A0B7050" w:rsidR="000B2A7A" w:rsidRDefault="000B2A7A">
      <w:pPr>
        <w:pStyle w:val="Textkomente"/>
      </w:pPr>
      <w:r>
        <w:rPr>
          <w:rStyle w:val="Odkaznakoment"/>
        </w:rPr>
        <w:annotationRef/>
      </w:r>
      <w:r>
        <w:t>Bude doplněno před podpisem smlouvy</w:t>
      </w:r>
    </w:p>
  </w:comment>
  <w:comment w:id="1" w:author="User" w:date="2022-07-12T16:37:00Z" w:initials="U">
    <w:p w14:paraId="4EDDD564" w14:textId="69AB1719" w:rsidR="00276E91" w:rsidRDefault="00276E91">
      <w:pPr>
        <w:pStyle w:val="Textkomente"/>
      </w:pPr>
      <w:r>
        <w:rPr>
          <w:rStyle w:val="Odkaznakoment"/>
        </w:rPr>
        <w:annotationRef/>
      </w:r>
      <w:r w:rsidR="00AA5C2C">
        <w:t>Bude doplněno před podpisem smlouvy</w:t>
      </w:r>
    </w:p>
  </w:comment>
  <w:comment w:id="3" w:author="Jakub El-Ahmadieh" w:date="2016-08-23T11:13:00Z" w:initials="JE">
    <w:p w14:paraId="07961973" w14:textId="175B13D2" w:rsidR="00BC61E8" w:rsidRDefault="00BC61E8" w:rsidP="00CC5A1F">
      <w:pPr>
        <w:pStyle w:val="Textkomente"/>
      </w:pPr>
      <w:r>
        <w:rPr>
          <w:rStyle w:val="Odkaznakoment"/>
        </w:rPr>
        <w:annotationRef/>
      </w:r>
      <w:r w:rsidR="00F673F4">
        <w:t>Bude doplněno před podpisem Smlouvy.</w:t>
      </w:r>
    </w:p>
  </w:comment>
  <w:comment w:id="4" w:author="Robert Sunegh" w:date="2021-02-09T10:31:00Z" w:initials="RS">
    <w:p w14:paraId="7C097E65" w14:textId="3CD43EE3" w:rsidR="00F90353" w:rsidRDefault="00F90353">
      <w:pPr>
        <w:pStyle w:val="Textkomente"/>
      </w:pPr>
      <w:r>
        <w:rPr>
          <w:rStyle w:val="Odkaznakoment"/>
        </w:rPr>
        <w:annotationRef/>
      </w:r>
      <w:r>
        <w:t>Bude doplněno před podpisem smlouvy</w:t>
      </w:r>
    </w:p>
  </w:comment>
  <w:comment w:id="5" w:author="Robert Sunegh" w:date="2021-02-09T10:31:00Z" w:initials="RS">
    <w:p w14:paraId="3D9BE726" w14:textId="500BED1E" w:rsidR="00F90353" w:rsidRDefault="00F90353">
      <w:pPr>
        <w:pStyle w:val="Textkomente"/>
      </w:pPr>
      <w:r>
        <w:rPr>
          <w:rStyle w:val="Odkaznakoment"/>
        </w:rPr>
        <w:annotationRef/>
      </w:r>
      <w:r w:rsidR="007720F6">
        <w:t>Bude doplněno 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D21D10" w15:done="0"/>
  <w15:commentEx w15:paraId="4EDDD564" w15:done="0"/>
  <w15:commentEx w15:paraId="07961973" w15:done="0"/>
  <w15:commentEx w15:paraId="7C097E65" w15:done="0"/>
  <w15:commentEx w15:paraId="3D9BE7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CCE2F5" w16cex:dateUtc="2021-02-09T09:31:00Z"/>
  <w16cex:commentExtensible w16cex:durableId="23CCE2EB" w16cex:dateUtc="2021-02-09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D21D10" w16cid:durableId="7FA4F625"/>
  <w16cid:commentId w16cid:paraId="4EDDD564" w16cid:durableId="4083727A"/>
  <w16cid:commentId w16cid:paraId="07961973" w16cid:durableId="23BABDCE"/>
  <w16cid:commentId w16cid:paraId="7C097E65" w16cid:durableId="23CCE2F5"/>
  <w16cid:commentId w16cid:paraId="3D9BE726" w16cid:durableId="23CCE2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362AD" w14:textId="77777777" w:rsidR="00100C53" w:rsidRDefault="00100C53" w:rsidP="00A7326F">
      <w:r>
        <w:separator/>
      </w:r>
    </w:p>
  </w:endnote>
  <w:endnote w:type="continuationSeparator" w:id="0">
    <w:p w14:paraId="66DAB263" w14:textId="77777777" w:rsidR="00100C53" w:rsidRDefault="00100C53" w:rsidP="00A73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2191011"/>
      <w:docPartObj>
        <w:docPartGallery w:val="Page Numbers (Bottom of Page)"/>
        <w:docPartUnique/>
      </w:docPartObj>
    </w:sdtPr>
    <w:sdtEndPr>
      <w:rPr>
        <w:rFonts w:asciiTheme="majorHAnsi" w:hAnsiTheme="majorHAnsi" w:cstheme="majorHAnsi"/>
        <w:noProof/>
        <w:sz w:val="22"/>
      </w:rPr>
    </w:sdtEndPr>
    <w:sdtContent>
      <w:p w14:paraId="03B84776" w14:textId="1234592A" w:rsidR="00F90353" w:rsidRPr="00276E91" w:rsidRDefault="00F90353">
        <w:pPr>
          <w:pStyle w:val="Zpat"/>
          <w:jc w:val="center"/>
          <w:rPr>
            <w:rFonts w:asciiTheme="majorHAnsi" w:hAnsiTheme="majorHAnsi" w:cstheme="majorHAnsi"/>
            <w:sz w:val="22"/>
          </w:rPr>
        </w:pPr>
        <w:r w:rsidRPr="00276E91">
          <w:rPr>
            <w:rFonts w:asciiTheme="majorHAnsi" w:hAnsiTheme="majorHAnsi" w:cstheme="majorHAnsi"/>
            <w:sz w:val="22"/>
          </w:rPr>
          <w:fldChar w:fldCharType="begin"/>
        </w:r>
        <w:r w:rsidRPr="00276E91">
          <w:rPr>
            <w:rFonts w:asciiTheme="majorHAnsi" w:hAnsiTheme="majorHAnsi" w:cstheme="majorHAnsi"/>
            <w:sz w:val="22"/>
          </w:rPr>
          <w:instrText xml:space="preserve"> PAGE   \* MERGEFORMAT </w:instrText>
        </w:r>
        <w:r w:rsidRPr="00276E91">
          <w:rPr>
            <w:rFonts w:asciiTheme="majorHAnsi" w:hAnsiTheme="majorHAnsi" w:cstheme="majorHAnsi"/>
            <w:sz w:val="22"/>
          </w:rPr>
          <w:fldChar w:fldCharType="separate"/>
        </w:r>
        <w:r w:rsidR="00961663">
          <w:rPr>
            <w:rFonts w:asciiTheme="majorHAnsi" w:hAnsiTheme="majorHAnsi" w:cstheme="majorHAnsi"/>
            <w:noProof/>
            <w:sz w:val="22"/>
          </w:rPr>
          <w:t>1</w:t>
        </w:r>
        <w:r w:rsidRPr="00276E91">
          <w:rPr>
            <w:rFonts w:asciiTheme="majorHAnsi" w:hAnsiTheme="majorHAnsi" w:cstheme="majorHAnsi"/>
            <w:noProof/>
            <w:sz w:val="22"/>
          </w:rPr>
          <w:fldChar w:fldCharType="end"/>
        </w:r>
      </w:p>
    </w:sdtContent>
  </w:sdt>
  <w:p w14:paraId="5158C4EF" w14:textId="77777777" w:rsidR="006D282C" w:rsidRDefault="006D28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7A399" w14:textId="77777777" w:rsidR="00100C53" w:rsidRDefault="00100C53" w:rsidP="00A7326F">
      <w:r>
        <w:separator/>
      </w:r>
    </w:p>
  </w:footnote>
  <w:footnote w:type="continuationSeparator" w:id="0">
    <w:p w14:paraId="03F06A42" w14:textId="77777777" w:rsidR="00100C53" w:rsidRDefault="00100C53" w:rsidP="00A73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B45E6" w14:textId="1C09F0E5" w:rsidR="008B4448" w:rsidRDefault="008B11F7">
    <w:pPr>
      <w:pStyle w:val="Zhlav"/>
    </w:pPr>
    <w:r>
      <w:rPr>
        <w:noProof/>
        <w:lang w:eastAsia="cs-CZ"/>
      </w:rPr>
      <w:drawing>
        <wp:inline distT="0" distB="0" distL="0" distR="0" wp14:anchorId="446B36FD" wp14:editId="5B62350C">
          <wp:extent cx="5760720" cy="659765"/>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659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40137"/>
    <w:multiLevelType w:val="hybridMultilevel"/>
    <w:tmpl w:val="95E05FF8"/>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3AC6755C"/>
    <w:multiLevelType w:val="hybridMultilevel"/>
    <w:tmpl w:val="3084A5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4B734CA7"/>
    <w:multiLevelType w:val="hybridMultilevel"/>
    <w:tmpl w:val="ECFE6DFC"/>
    <w:lvl w:ilvl="0" w:tplc="DCB0E0F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95990858">
    <w:abstractNumId w:val="1"/>
  </w:num>
  <w:num w:numId="2" w16cid:durableId="1277448975">
    <w:abstractNumId w:val="0"/>
  </w:num>
  <w:num w:numId="3" w16cid:durableId="190383178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er">
    <w15:presenceInfo w15:providerId="Windows Live" w15:userId="1a6dee18ef7694e9"/>
  </w15:person>
  <w15:person w15:author="Jakub El-Ahmadieh">
    <w15:presenceInfo w15:providerId="Windows Live" w15:userId="e4b9c555092c56ee"/>
  </w15:person>
  <w15:person w15:author="Robert Sunegh">
    <w15:presenceInfo w15:providerId="Windows Live" w15:userId="1a6dee18ef7694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A1F"/>
    <w:rsid w:val="00001890"/>
    <w:rsid w:val="0001779D"/>
    <w:rsid w:val="00020E67"/>
    <w:rsid w:val="00021163"/>
    <w:rsid w:val="00044B84"/>
    <w:rsid w:val="0004537D"/>
    <w:rsid w:val="00054D8A"/>
    <w:rsid w:val="000863E2"/>
    <w:rsid w:val="00091CF5"/>
    <w:rsid w:val="000A2702"/>
    <w:rsid w:val="000B2A7A"/>
    <w:rsid w:val="000C191C"/>
    <w:rsid w:val="000C1EEA"/>
    <w:rsid w:val="000C42BC"/>
    <w:rsid w:val="000D7670"/>
    <w:rsid w:val="000D7EEC"/>
    <w:rsid w:val="000E4C54"/>
    <w:rsid w:val="00100C53"/>
    <w:rsid w:val="00102470"/>
    <w:rsid w:val="00104066"/>
    <w:rsid w:val="00110B7B"/>
    <w:rsid w:val="00111076"/>
    <w:rsid w:val="0011363C"/>
    <w:rsid w:val="00122005"/>
    <w:rsid w:val="001314D7"/>
    <w:rsid w:val="00133920"/>
    <w:rsid w:val="00137D41"/>
    <w:rsid w:val="00173A7B"/>
    <w:rsid w:val="00173ADE"/>
    <w:rsid w:val="00186081"/>
    <w:rsid w:val="00192241"/>
    <w:rsid w:val="0019547C"/>
    <w:rsid w:val="001955B9"/>
    <w:rsid w:val="001A094B"/>
    <w:rsid w:val="001A4083"/>
    <w:rsid w:val="001B2443"/>
    <w:rsid w:val="001B5B5E"/>
    <w:rsid w:val="001C639B"/>
    <w:rsid w:val="001D7846"/>
    <w:rsid w:val="001E0BAB"/>
    <w:rsid w:val="001E694A"/>
    <w:rsid w:val="001F3547"/>
    <w:rsid w:val="001F79D4"/>
    <w:rsid w:val="00201BA9"/>
    <w:rsid w:val="0020782A"/>
    <w:rsid w:val="002117EA"/>
    <w:rsid w:val="00215003"/>
    <w:rsid w:val="002263F9"/>
    <w:rsid w:val="0022750C"/>
    <w:rsid w:val="002303B4"/>
    <w:rsid w:val="00231C4D"/>
    <w:rsid w:val="00235666"/>
    <w:rsid w:val="002430BB"/>
    <w:rsid w:val="002468BB"/>
    <w:rsid w:val="00247626"/>
    <w:rsid w:val="00247939"/>
    <w:rsid w:val="00247ECE"/>
    <w:rsid w:val="00271384"/>
    <w:rsid w:val="00276E88"/>
    <w:rsid w:val="00276E91"/>
    <w:rsid w:val="00277DEA"/>
    <w:rsid w:val="002800A1"/>
    <w:rsid w:val="00282284"/>
    <w:rsid w:val="0028542E"/>
    <w:rsid w:val="002877F6"/>
    <w:rsid w:val="002B7CC0"/>
    <w:rsid w:val="002C04AC"/>
    <w:rsid w:val="002C32F6"/>
    <w:rsid w:val="002E1070"/>
    <w:rsid w:val="002E1535"/>
    <w:rsid w:val="002E59A7"/>
    <w:rsid w:val="002F2AD8"/>
    <w:rsid w:val="002F5DA2"/>
    <w:rsid w:val="00306D9C"/>
    <w:rsid w:val="00313ADA"/>
    <w:rsid w:val="0031530F"/>
    <w:rsid w:val="00315E45"/>
    <w:rsid w:val="0032563A"/>
    <w:rsid w:val="0033439E"/>
    <w:rsid w:val="00345D69"/>
    <w:rsid w:val="0036595D"/>
    <w:rsid w:val="00371CB9"/>
    <w:rsid w:val="003778DE"/>
    <w:rsid w:val="00383FA3"/>
    <w:rsid w:val="003856F5"/>
    <w:rsid w:val="003B03AF"/>
    <w:rsid w:val="003B0CBD"/>
    <w:rsid w:val="003B11B0"/>
    <w:rsid w:val="003C20B6"/>
    <w:rsid w:val="003C6E94"/>
    <w:rsid w:val="003D4E00"/>
    <w:rsid w:val="003E326E"/>
    <w:rsid w:val="003E7050"/>
    <w:rsid w:val="003F194F"/>
    <w:rsid w:val="003F1A71"/>
    <w:rsid w:val="003F6CCF"/>
    <w:rsid w:val="004019B3"/>
    <w:rsid w:val="004029FE"/>
    <w:rsid w:val="0040428C"/>
    <w:rsid w:val="0040599D"/>
    <w:rsid w:val="00405DD9"/>
    <w:rsid w:val="00422AF3"/>
    <w:rsid w:val="0042587F"/>
    <w:rsid w:val="00437FD9"/>
    <w:rsid w:val="0044276B"/>
    <w:rsid w:val="0044742C"/>
    <w:rsid w:val="004547D7"/>
    <w:rsid w:val="00460A68"/>
    <w:rsid w:val="0046542A"/>
    <w:rsid w:val="00465B58"/>
    <w:rsid w:val="0046609F"/>
    <w:rsid w:val="00467F70"/>
    <w:rsid w:val="0047315F"/>
    <w:rsid w:val="0048534F"/>
    <w:rsid w:val="00485D1D"/>
    <w:rsid w:val="00493EEA"/>
    <w:rsid w:val="004A6291"/>
    <w:rsid w:val="004B5246"/>
    <w:rsid w:val="004B6A02"/>
    <w:rsid w:val="004C4E3D"/>
    <w:rsid w:val="004C638F"/>
    <w:rsid w:val="004D180A"/>
    <w:rsid w:val="004D1ED9"/>
    <w:rsid w:val="004D2B69"/>
    <w:rsid w:val="004D7875"/>
    <w:rsid w:val="004D7F39"/>
    <w:rsid w:val="004E46B2"/>
    <w:rsid w:val="004E6D7F"/>
    <w:rsid w:val="004F0C47"/>
    <w:rsid w:val="004F5988"/>
    <w:rsid w:val="00500939"/>
    <w:rsid w:val="0050266D"/>
    <w:rsid w:val="00502E47"/>
    <w:rsid w:val="0050386E"/>
    <w:rsid w:val="00503A31"/>
    <w:rsid w:val="00510B5A"/>
    <w:rsid w:val="00514329"/>
    <w:rsid w:val="00525F6A"/>
    <w:rsid w:val="00526093"/>
    <w:rsid w:val="0054447A"/>
    <w:rsid w:val="0054460D"/>
    <w:rsid w:val="00556308"/>
    <w:rsid w:val="005664A4"/>
    <w:rsid w:val="00571C50"/>
    <w:rsid w:val="00573B51"/>
    <w:rsid w:val="00584BEA"/>
    <w:rsid w:val="005A033F"/>
    <w:rsid w:val="005A55E3"/>
    <w:rsid w:val="005B524D"/>
    <w:rsid w:val="005B6C51"/>
    <w:rsid w:val="005C04CC"/>
    <w:rsid w:val="005C1DE1"/>
    <w:rsid w:val="005C2A15"/>
    <w:rsid w:val="005C4473"/>
    <w:rsid w:val="005E3FFA"/>
    <w:rsid w:val="005F4531"/>
    <w:rsid w:val="005F66AA"/>
    <w:rsid w:val="00601455"/>
    <w:rsid w:val="00602D4A"/>
    <w:rsid w:val="00610AAB"/>
    <w:rsid w:val="00615E61"/>
    <w:rsid w:val="00620FDB"/>
    <w:rsid w:val="00626D45"/>
    <w:rsid w:val="00626F85"/>
    <w:rsid w:val="00630C48"/>
    <w:rsid w:val="006405BE"/>
    <w:rsid w:val="006454E0"/>
    <w:rsid w:val="00675EC8"/>
    <w:rsid w:val="00681B3A"/>
    <w:rsid w:val="006869A4"/>
    <w:rsid w:val="00692ACD"/>
    <w:rsid w:val="006A02B9"/>
    <w:rsid w:val="006A0624"/>
    <w:rsid w:val="006A2E88"/>
    <w:rsid w:val="006A5A02"/>
    <w:rsid w:val="006D282C"/>
    <w:rsid w:val="006D6889"/>
    <w:rsid w:val="006F67F0"/>
    <w:rsid w:val="006F7BEB"/>
    <w:rsid w:val="00705116"/>
    <w:rsid w:val="0070628C"/>
    <w:rsid w:val="00710C96"/>
    <w:rsid w:val="007112BE"/>
    <w:rsid w:val="007173D9"/>
    <w:rsid w:val="007178DA"/>
    <w:rsid w:val="007265B2"/>
    <w:rsid w:val="007363C4"/>
    <w:rsid w:val="00740026"/>
    <w:rsid w:val="00755055"/>
    <w:rsid w:val="007607BC"/>
    <w:rsid w:val="00770564"/>
    <w:rsid w:val="007720F6"/>
    <w:rsid w:val="00773039"/>
    <w:rsid w:val="00777DEC"/>
    <w:rsid w:val="00781A58"/>
    <w:rsid w:val="0079281E"/>
    <w:rsid w:val="0079520B"/>
    <w:rsid w:val="007B3413"/>
    <w:rsid w:val="007B68CC"/>
    <w:rsid w:val="007E234F"/>
    <w:rsid w:val="007E6F83"/>
    <w:rsid w:val="00802614"/>
    <w:rsid w:val="00803DCF"/>
    <w:rsid w:val="008100E6"/>
    <w:rsid w:val="00816057"/>
    <w:rsid w:val="00824AA4"/>
    <w:rsid w:val="00826286"/>
    <w:rsid w:val="00826935"/>
    <w:rsid w:val="00830923"/>
    <w:rsid w:val="00844CB8"/>
    <w:rsid w:val="0084622F"/>
    <w:rsid w:val="008562BA"/>
    <w:rsid w:val="00862389"/>
    <w:rsid w:val="00863D24"/>
    <w:rsid w:val="00864FEC"/>
    <w:rsid w:val="00874A07"/>
    <w:rsid w:val="00880597"/>
    <w:rsid w:val="008817D2"/>
    <w:rsid w:val="008875B3"/>
    <w:rsid w:val="008977D7"/>
    <w:rsid w:val="008A0576"/>
    <w:rsid w:val="008A6723"/>
    <w:rsid w:val="008B1130"/>
    <w:rsid w:val="008B11F7"/>
    <w:rsid w:val="008B4448"/>
    <w:rsid w:val="008C5E32"/>
    <w:rsid w:val="008D481F"/>
    <w:rsid w:val="008D6BBA"/>
    <w:rsid w:val="008F00E7"/>
    <w:rsid w:val="008F631F"/>
    <w:rsid w:val="008F6606"/>
    <w:rsid w:val="009045DA"/>
    <w:rsid w:val="00905327"/>
    <w:rsid w:val="009102BF"/>
    <w:rsid w:val="00911C22"/>
    <w:rsid w:val="00914DAC"/>
    <w:rsid w:val="00922475"/>
    <w:rsid w:val="00923EBF"/>
    <w:rsid w:val="00936A9E"/>
    <w:rsid w:val="00946F72"/>
    <w:rsid w:val="0095592F"/>
    <w:rsid w:val="00961663"/>
    <w:rsid w:val="0096196E"/>
    <w:rsid w:val="00967376"/>
    <w:rsid w:val="009875F2"/>
    <w:rsid w:val="00987ED4"/>
    <w:rsid w:val="009920F5"/>
    <w:rsid w:val="009979BC"/>
    <w:rsid w:val="009B3663"/>
    <w:rsid w:val="009B4797"/>
    <w:rsid w:val="009C3693"/>
    <w:rsid w:val="009C7D69"/>
    <w:rsid w:val="009D233E"/>
    <w:rsid w:val="009E1FD3"/>
    <w:rsid w:val="009E3B81"/>
    <w:rsid w:val="009E56A9"/>
    <w:rsid w:val="009E5B1E"/>
    <w:rsid w:val="009F0032"/>
    <w:rsid w:val="009F276B"/>
    <w:rsid w:val="009F283F"/>
    <w:rsid w:val="009F551B"/>
    <w:rsid w:val="009F5B85"/>
    <w:rsid w:val="00A127A8"/>
    <w:rsid w:val="00A16F22"/>
    <w:rsid w:val="00A20A1D"/>
    <w:rsid w:val="00A25A27"/>
    <w:rsid w:val="00A42964"/>
    <w:rsid w:val="00A61924"/>
    <w:rsid w:val="00A623AA"/>
    <w:rsid w:val="00A7326F"/>
    <w:rsid w:val="00A732A6"/>
    <w:rsid w:val="00A74D7D"/>
    <w:rsid w:val="00A808D3"/>
    <w:rsid w:val="00A82F67"/>
    <w:rsid w:val="00A85F5B"/>
    <w:rsid w:val="00A9285F"/>
    <w:rsid w:val="00A95183"/>
    <w:rsid w:val="00A95F1D"/>
    <w:rsid w:val="00A96717"/>
    <w:rsid w:val="00A969D2"/>
    <w:rsid w:val="00AA0E8C"/>
    <w:rsid w:val="00AA2CD5"/>
    <w:rsid w:val="00AA5C2C"/>
    <w:rsid w:val="00AB0E32"/>
    <w:rsid w:val="00AB4219"/>
    <w:rsid w:val="00AC1999"/>
    <w:rsid w:val="00AD5C9C"/>
    <w:rsid w:val="00AF7220"/>
    <w:rsid w:val="00B052E9"/>
    <w:rsid w:val="00B071A1"/>
    <w:rsid w:val="00B11EC1"/>
    <w:rsid w:val="00B13B0B"/>
    <w:rsid w:val="00B24A62"/>
    <w:rsid w:val="00B27270"/>
    <w:rsid w:val="00B30975"/>
    <w:rsid w:val="00B40C71"/>
    <w:rsid w:val="00B42F3F"/>
    <w:rsid w:val="00B43D3F"/>
    <w:rsid w:val="00B5485B"/>
    <w:rsid w:val="00B560E1"/>
    <w:rsid w:val="00B6010E"/>
    <w:rsid w:val="00B63B3E"/>
    <w:rsid w:val="00B66F6C"/>
    <w:rsid w:val="00B741D4"/>
    <w:rsid w:val="00B760AD"/>
    <w:rsid w:val="00B77525"/>
    <w:rsid w:val="00B83B68"/>
    <w:rsid w:val="00B8536B"/>
    <w:rsid w:val="00B9761A"/>
    <w:rsid w:val="00BA2FF9"/>
    <w:rsid w:val="00BA3353"/>
    <w:rsid w:val="00BB0595"/>
    <w:rsid w:val="00BB3481"/>
    <w:rsid w:val="00BB418F"/>
    <w:rsid w:val="00BC0C45"/>
    <w:rsid w:val="00BC1CD9"/>
    <w:rsid w:val="00BC271C"/>
    <w:rsid w:val="00BC61E8"/>
    <w:rsid w:val="00BC7A1E"/>
    <w:rsid w:val="00BD258A"/>
    <w:rsid w:val="00BD344B"/>
    <w:rsid w:val="00BE2A80"/>
    <w:rsid w:val="00BE63CD"/>
    <w:rsid w:val="00BF18C7"/>
    <w:rsid w:val="00BF60B3"/>
    <w:rsid w:val="00C15906"/>
    <w:rsid w:val="00C203BC"/>
    <w:rsid w:val="00C245EE"/>
    <w:rsid w:val="00C31D77"/>
    <w:rsid w:val="00C40477"/>
    <w:rsid w:val="00C457F7"/>
    <w:rsid w:val="00C4763F"/>
    <w:rsid w:val="00C52B36"/>
    <w:rsid w:val="00C56041"/>
    <w:rsid w:val="00C57EE5"/>
    <w:rsid w:val="00C650F8"/>
    <w:rsid w:val="00C7064F"/>
    <w:rsid w:val="00C81C68"/>
    <w:rsid w:val="00C84272"/>
    <w:rsid w:val="00C842FB"/>
    <w:rsid w:val="00C873E7"/>
    <w:rsid w:val="00CB426A"/>
    <w:rsid w:val="00CC3282"/>
    <w:rsid w:val="00CC5A1F"/>
    <w:rsid w:val="00CD76B7"/>
    <w:rsid w:val="00CF3000"/>
    <w:rsid w:val="00CF770A"/>
    <w:rsid w:val="00D01594"/>
    <w:rsid w:val="00D157DC"/>
    <w:rsid w:val="00D1783F"/>
    <w:rsid w:val="00D223DB"/>
    <w:rsid w:val="00D2664A"/>
    <w:rsid w:val="00D31163"/>
    <w:rsid w:val="00D32E31"/>
    <w:rsid w:val="00D34FE1"/>
    <w:rsid w:val="00D40294"/>
    <w:rsid w:val="00D45832"/>
    <w:rsid w:val="00D51638"/>
    <w:rsid w:val="00D7175B"/>
    <w:rsid w:val="00D81E65"/>
    <w:rsid w:val="00D87451"/>
    <w:rsid w:val="00D94AF1"/>
    <w:rsid w:val="00D94DCF"/>
    <w:rsid w:val="00D9604B"/>
    <w:rsid w:val="00DB13D6"/>
    <w:rsid w:val="00DB5CFE"/>
    <w:rsid w:val="00DD300A"/>
    <w:rsid w:val="00DD4926"/>
    <w:rsid w:val="00DD6739"/>
    <w:rsid w:val="00DF0172"/>
    <w:rsid w:val="00DF5DE7"/>
    <w:rsid w:val="00E00DE1"/>
    <w:rsid w:val="00E17E7A"/>
    <w:rsid w:val="00E208B4"/>
    <w:rsid w:val="00E223C8"/>
    <w:rsid w:val="00E22418"/>
    <w:rsid w:val="00E4227D"/>
    <w:rsid w:val="00E44AE4"/>
    <w:rsid w:val="00E86048"/>
    <w:rsid w:val="00E94F23"/>
    <w:rsid w:val="00EA467F"/>
    <w:rsid w:val="00EB03F2"/>
    <w:rsid w:val="00EC0DCF"/>
    <w:rsid w:val="00ED56C9"/>
    <w:rsid w:val="00ED69B3"/>
    <w:rsid w:val="00EF4956"/>
    <w:rsid w:val="00F07A0E"/>
    <w:rsid w:val="00F21D34"/>
    <w:rsid w:val="00F2442E"/>
    <w:rsid w:val="00F26C35"/>
    <w:rsid w:val="00F31944"/>
    <w:rsid w:val="00F40210"/>
    <w:rsid w:val="00F42680"/>
    <w:rsid w:val="00F45A58"/>
    <w:rsid w:val="00F479BD"/>
    <w:rsid w:val="00F52272"/>
    <w:rsid w:val="00F659CD"/>
    <w:rsid w:val="00F65C47"/>
    <w:rsid w:val="00F673F4"/>
    <w:rsid w:val="00F745B2"/>
    <w:rsid w:val="00F74CFC"/>
    <w:rsid w:val="00F90353"/>
    <w:rsid w:val="00F91A3C"/>
    <w:rsid w:val="00F93FB3"/>
    <w:rsid w:val="00F96111"/>
    <w:rsid w:val="00FA09D5"/>
    <w:rsid w:val="00FA2CE5"/>
    <w:rsid w:val="00FA5087"/>
    <w:rsid w:val="00FA53E5"/>
    <w:rsid w:val="00FB1074"/>
    <w:rsid w:val="00FB5B44"/>
    <w:rsid w:val="00FB7080"/>
    <w:rsid w:val="00FC0D9D"/>
    <w:rsid w:val="00FC1F83"/>
    <w:rsid w:val="00FC678A"/>
    <w:rsid w:val="00FD41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19629"/>
  <w15:docId w15:val="{E67D53D9-178D-4134-A3EF-C3E979B38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7270"/>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nhideWhenUsed/>
    <w:rsid w:val="00CC5A1F"/>
    <w:rPr>
      <w:sz w:val="18"/>
      <w:szCs w:val="18"/>
    </w:rPr>
  </w:style>
  <w:style w:type="paragraph" w:styleId="Textkomente">
    <w:name w:val="annotation text"/>
    <w:basedOn w:val="Normln"/>
    <w:link w:val="TextkomenteChar"/>
    <w:uiPriority w:val="99"/>
    <w:unhideWhenUsed/>
    <w:rsid w:val="00CC5A1F"/>
    <w:pPr>
      <w:suppressAutoHyphens w:val="0"/>
      <w:spacing w:after="200" w:line="276" w:lineRule="auto"/>
    </w:pPr>
    <w:rPr>
      <w:lang w:eastAsia="cs-CZ"/>
    </w:rPr>
  </w:style>
  <w:style w:type="character" w:customStyle="1" w:styleId="TextkomenteChar">
    <w:name w:val="Text komentáře Char"/>
    <w:basedOn w:val="Standardnpsmoodstavce"/>
    <w:link w:val="Textkomente"/>
    <w:uiPriority w:val="99"/>
    <w:rsid w:val="00CC5A1F"/>
    <w:rPr>
      <w:rFonts w:ascii="Times New Roman" w:eastAsia="Times New Roman" w:hAnsi="Times New Roman" w:cs="Times New Roman"/>
      <w:sz w:val="24"/>
      <w:szCs w:val="24"/>
      <w:lang w:eastAsia="cs-CZ"/>
    </w:rPr>
  </w:style>
  <w:style w:type="paragraph" w:customStyle="1" w:styleId="ANadpis2">
    <w:name w:val="A_Nadpis2"/>
    <w:basedOn w:val="Normln"/>
    <w:rsid w:val="00CC5A1F"/>
    <w:pPr>
      <w:tabs>
        <w:tab w:val="left" w:pos="567"/>
      </w:tabs>
      <w:suppressAutoHyphens w:val="0"/>
      <w:overflowPunct w:val="0"/>
      <w:autoSpaceDE w:val="0"/>
      <w:autoSpaceDN w:val="0"/>
      <w:adjustRightInd w:val="0"/>
      <w:spacing w:before="120"/>
      <w:ind w:left="567" w:hanging="567"/>
      <w:jc w:val="both"/>
      <w:textAlignment w:val="baseline"/>
    </w:pPr>
    <w:rPr>
      <w:rFonts w:eastAsia="Calibri"/>
      <w:b/>
      <w:szCs w:val="20"/>
      <w:lang w:eastAsia="cs-CZ"/>
    </w:rPr>
  </w:style>
  <w:style w:type="paragraph" w:styleId="Odstavecseseznamem">
    <w:name w:val="List Paragraph"/>
    <w:basedOn w:val="Normln"/>
    <w:uiPriority w:val="34"/>
    <w:qFormat/>
    <w:rsid w:val="00CC5A1F"/>
    <w:pPr>
      <w:ind w:left="720"/>
      <w:contextualSpacing/>
    </w:pPr>
  </w:style>
  <w:style w:type="character" w:styleId="Hypertextovodkaz">
    <w:name w:val="Hyperlink"/>
    <w:basedOn w:val="Standardnpsmoodstavce"/>
    <w:uiPriority w:val="99"/>
    <w:unhideWhenUsed/>
    <w:rsid w:val="00CC5A1F"/>
    <w:rPr>
      <w:color w:val="0563C1" w:themeColor="hyperlink"/>
      <w:u w:val="single"/>
    </w:rPr>
  </w:style>
  <w:style w:type="paragraph" w:styleId="Zhlav">
    <w:name w:val="header"/>
    <w:basedOn w:val="Normln"/>
    <w:link w:val="ZhlavChar"/>
    <w:uiPriority w:val="99"/>
    <w:unhideWhenUsed/>
    <w:rsid w:val="00CC5A1F"/>
    <w:pPr>
      <w:tabs>
        <w:tab w:val="center" w:pos="4536"/>
        <w:tab w:val="right" w:pos="9072"/>
      </w:tabs>
    </w:pPr>
  </w:style>
  <w:style w:type="character" w:customStyle="1" w:styleId="ZhlavChar">
    <w:name w:val="Záhlaví Char"/>
    <w:basedOn w:val="Standardnpsmoodstavce"/>
    <w:link w:val="Zhlav"/>
    <w:uiPriority w:val="99"/>
    <w:rsid w:val="00CC5A1F"/>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CC5A1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5A1F"/>
    <w:rPr>
      <w:rFonts w:ascii="Segoe UI" w:eastAsia="Times New Roman" w:hAnsi="Segoe UI" w:cs="Segoe UI"/>
      <w:sz w:val="18"/>
      <w:szCs w:val="18"/>
      <w:lang w:eastAsia="ar-SA"/>
    </w:rPr>
  </w:style>
  <w:style w:type="paragraph" w:styleId="Zpat">
    <w:name w:val="footer"/>
    <w:basedOn w:val="Normln"/>
    <w:link w:val="ZpatChar"/>
    <w:uiPriority w:val="99"/>
    <w:unhideWhenUsed/>
    <w:rsid w:val="00A7326F"/>
    <w:pPr>
      <w:tabs>
        <w:tab w:val="center" w:pos="4536"/>
        <w:tab w:val="right" w:pos="9072"/>
      </w:tabs>
    </w:pPr>
  </w:style>
  <w:style w:type="character" w:customStyle="1" w:styleId="ZpatChar">
    <w:name w:val="Zápatí Char"/>
    <w:basedOn w:val="Standardnpsmoodstavce"/>
    <w:link w:val="Zpat"/>
    <w:uiPriority w:val="99"/>
    <w:rsid w:val="00A7326F"/>
    <w:rPr>
      <w:rFonts w:ascii="Times New Roman" w:eastAsia="Times New Roman" w:hAnsi="Times New Roman" w:cs="Times New Roman"/>
      <w:sz w:val="24"/>
      <w:szCs w:val="24"/>
      <w:lang w:eastAsia="ar-SA"/>
    </w:rPr>
  </w:style>
  <w:style w:type="paragraph" w:styleId="Pedmtkomente">
    <w:name w:val="annotation subject"/>
    <w:basedOn w:val="Textkomente"/>
    <w:next w:val="Textkomente"/>
    <w:link w:val="PedmtkomenteChar"/>
    <w:uiPriority w:val="99"/>
    <w:semiHidden/>
    <w:unhideWhenUsed/>
    <w:rsid w:val="00A42964"/>
    <w:pPr>
      <w:suppressAutoHyphens/>
      <w:spacing w:after="0" w:line="240" w:lineRule="auto"/>
    </w:pPr>
    <w:rPr>
      <w:b/>
      <w:bCs/>
      <w:sz w:val="20"/>
      <w:szCs w:val="20"/>
      <w:lang w:eastAsia="ar-SA"/>
    </w:rPr>
  </w:style>
  <w:style w:type="character" w:customStyle="1" w:styleId="PedmtkomenteChar">
    <w:name w:val="Předmět komentáře Char"/>
    <w:basedOn w:val="TextkomenteChar"/>
    <w:link w:val="Pedmtkomente"/>
    <w:uiPriority w:val="99"/>
    <w:semiHidden/>
    <w:rsid w:val="00A42964"/>
    <w:rPr>
      <w:rFonts w:ascii="Times New Roman" w:eastAsia="Times New Roman" w:hAnsi="Times New Roman" w:cs="Times New Roman"/>
      <w:b/>
      <w:bCs/>
      <w:sz w:val="20"/>
      <w:szCs w:val="20"/>
      <w:lang w:eastAsia="ar-SA"/>
    </w:rPr>
  </w:style>
  <w:style w:type="character" w:customStyle="1" w:styleId="datalabel">
    <w:name w:val="datalabel"/>
    <w:basedOn w:val="Standardnpsmoodstavce"/>
    <w:rsid w:val="00C650F8"/>
  </w:style>
  <w:style w:type="paragraph" w:styleId="Revize">
    <w:name w:val="Revision"/>
    <w:hidden/>
    <w:uiPriority w:val="99"/>
    <w:semiHidden/>
    <w:rsid w:val="00A82F67"/>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7DEAF-AAD8-4949-927A-0B3AF4C1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4516</Words>
  <Characters>26645</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El-Ahmadieh</dc:creator>
  <cp:lastModifiedBy>Jakub El-Ahmadieh</cp:lastModifiedBy>
  <cp:revision>7</cp:revision>
  <cp:lastPrinted>2021-02-05T12:54:00Z</cp:lastPrinted>
  <dcterms:created xsi:type="dcterms:W3CDTF">2024-10-31T11:03:00Z</dcterms:created>
  <dcterms:modified xsi:type="dcterms:W3CDTF">2024-12-07T09:59:00Z</dcterms:modified>
</cp:coreProperties>
</file>